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2009C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31E32B7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88C92B7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3E53019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A732312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43C9DB6" w14:textId="77777777" w:rsidR="00A26443" w:rsidRDefault="00A26443" w:rsidP="001F7A9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49E9EAB" w14:textId="77777777" w:rsidR="009663CE" w:rsidRDefault="009663CE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Всероссийский педагогический конкурс </w:t>
      </w:r>
    </w:p>
    <w:p w14:paraId="5B3C9FCE" w14:textId="043A0AAC" w:rsidR="00A26443" w:rsidRPr="009663CE" w:rsidRDefault="009663CE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«Моя лучшая методическая разработка»</w:t>
      </w:r>
    </w:p>
    <w:p w14:paraId="3FCB947A" w14:textId="77777777" w:rsidR="00A26443" w:rsidRPr="0060289A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00BE2B8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054A83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088118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28DC87" w14:textId="77777777" w:rsidR="001F7A9B" w:rsidRDefault="001F7A9B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A0FE30" w14:textId="77777777" w:rsidR="001F7A9B" w:rsidRDefault="001F7A9B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44346D" w14:textId="77777777" w:rsidR="001F7A9B" w:rsidRDefault="001F7A9B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9C3442" w14:textId="77777777" w:rsidR="001F7A9B" w:rsidRDefault="001F7A9B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A4D66B6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6A2AA8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1F3675D" w14:textId="77777777" w:rsidR="00A26443" w:rsidRPr="0060289A" w:rsidRDefault="00A26443" w:rsidP="00A264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Музыкально-игровой фольклорный досуг «Как у наших у ворот»</w:t>
      </w:r>
    </w:p>
    <w:p w14:paraId="51D15032" w14:textId="77777777" w:rsidR="00A26443" w:rsidRDefault="00A26443" w:rsidP="00A2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2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совместно с социальными партнерами </w:t>
      </w:r>
    </w:p>
    <w:p w14:paraId="65FE8034" w14:textId="77777777" w:rsidR="00A26443" w:rsidRPr="0060289A" w:rsidRDefault="00A26443" w:rsidP="00A26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2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МАУ ДШИ коллектив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Pr="00602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«Дикая ягода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6F893643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F38D57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823D1E" w14:textId="77777777" w:rsidR="00A26443" w:rsidRDefault="00A26443" w:rsidP="00A2644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6F5AC7" w14:textId="77777777" w:rsidR="00A26443" w:rsidRDefault="00A26443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FA4494" w14:textId="77777777" w:rsidR="00A26443" w:rsidRDefault="00A26443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425DC1F" w14:textId="77777777" w:rsidR="00A26443" w:rsidRDefault="00A26443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B7A82DB" w14:textId="77777777" w:rsidR="00A26443" w:rsidRDefault="00A26443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FACD1F" w14:textId="77777777" w:rsidR="00A26443" w:rsidRPr="0060289A" w:rsidRDefault="00A26443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 w:rsidRPr="0060289A">
        <w:rPr>
          <w:rFonts w:ascii="Times New Roman" w:hAnsi="Times New Roman" w:cs="Times New Roman"/>
          <w:sz w:val="28"/>
          <w:szCs w:val="28"/>
          <w:lang w:eastAsia="ru-RU"/>
        </w:rPr>
        <w:t>Жманкова</w:t>
      </w:r>
      <w:proofErr w:type="spellEnd"/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 Елена Андреевна,</w:t>
      </w:r>
    </w:p>
    <w:p w14:paraId="419BF5A1" w14:textId="77777777" w:rsidR="00A26443" w:rsidRPr="0060289A" w:rsidRDefault="00756ED1" w:rsidP="00A264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26443" w:rsidRPr="0060289A">
        <w:rPr>
          <w:rFonts w:ascii="Times New Roman" w:hAnsi="Times New Roman" w:cs="Times New Roman"/>
          <w:sz w:val="28"/>
          <w:szCs w:val="28"/>
          <w:lang w:eastAsia="ru-RU"/>
        </w:rPr>
        <w:t>узыкальный руководитель МАДОУ</w:t>
      </w:r>
    </w:p>
    <w:p w14:paraId="172AF363" w14:textId="77777777" w:rsidR="00A26443" w:rsidRPr="0060289A" w:rsidRDefault="00A26443" w:rsidP="00A264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>«Детский сад № 2 «Аленький цветочек»</w:t>
      </w:r>
    </w:p>
    <w:p w14:paraId="65C7E4E5" w14:textId="77777777" w:rsidR="00756ED1" w:rsidRDefault="00A26443" w:rsidP="00756E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общеразвивающего вида с приоритетным </w:t>
      </w:r>
    </w:p>
    <w:p w14:paraId="40A50D6B" w14:textId="77777777" w:rsidR="00756ED1" w:rsidRDefault="00A26443" w:rsidP="00756E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осуществлением деятельности </w:t>
      </w:r>
      <w:r w:rsidR="00756ED1">
        <w:rPr>
          <w:rFonts w:ascii="Times New Roman" w:hAnsi="Times New Roman" w:cs="Times New Roman"/>
          <w:sz w:val="28"/>
          <w:szCs w:val="28"/>
          <w:lang w:eastAsia="ru-RU"/>
        </w:rPr>
        <w:t>по</w:t>
      </w:r>
    </w:p>
    <w:p w14:paraId="17008EC0" w14:textId="77777777" w:rsidR="00A26443" w:rsidRPr="0060289A" w:rsidRDefault="00A26443" w:rsidP="00756E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 познавательно-речевому направлению развития детей</w:t>
      </w:r>
    </w:p>
    <w:p w14:paraId="0B711D2A" w14:textId="77777777" w:rsidR="00756ED1" w:rsidRDefault="00A26443" w:rsidP="00A264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>Корсаковского городского округа</w:t>
      </w:r>
    </w:p>
    <w:p w14:paraId="0D789DB1" w14:textId="77777777" w:rsidR="00A26443" w:rsidRPr="00222E1E" w:rsidRDefault="00A26443" w:rsidP="00A264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0289A">
        <w:rPr>
          <w:rFonts w:ascii="Times New Roman" w:hAnsi="Times New Roman" w:cs="Times New Roman"/>
          <w:sz w:val="28"/>
          <w:szCs w:val="28"/>
          <w:lang w:eastAsia="ru-RU"/>
        </w:rPr>
        <w:t xml:space="preserve"> Сахалинской области</w:t>
      </w:r>
    </w:p>
    <w:p w14:paraId="67464313" w14:textId="77777777" w:rsidR="00A26443" w:rsidRPr="00222E1E" w:rsidRDefault="00A26443" w:rsidP="00A264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881D73" w14:textId="77777777" w:rsidR="00A26443" w:rsidRDefault="00A26443" w:rsidP="00A264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9DE8DAF" w14:textId="77777777" w:rsidR="00A26443" w:rsidRDefault="00A26443" w:rsidP="00A264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EE424D" w14:textId="77777777" w:rsidR="00A26443" w:rsidRDefault="00A26443" w:rsidP="00A264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7241A4" w14:textId="77777777" w:rsidR="00A26443" w:rsidRDefault="00A26443" w:rsidP="00A264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4CF6DD" w14:textId="77777777" w:rsidR="00A26443" w:rsidRDefault="00A26443" w:rsidP="00A2644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A73E4D" w14:textId="77777777" w:rsidR="00A26443" w:rsidRDefault="00A26443" w:rsidP="00A264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</w:t>
      </w:r>
    </w:p>
    <w:p w14:paraId="41B82866" w14:textId="77777777" w:rsidR="009663CE" w:rsidRDefault="009663CE" w:rsidP="00A264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0DC46B" w14:textId="7013AAA6" w:rsidR="00A9238E" w:rsidRPr="00DE0AD8" w:rsidRDefault="00547F1F" w:rsidP="000A6360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E0AD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  <w:r w:rsidR="00A9238E" w:rsidRPr="00DE0AD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14:paraId="5B3542C4" w14:textId="77777777" w:rsidR="00A9238E" w:rsidRPr="00DE0AD8" w:rsidRDefault="00A9238E" w:rsidP="00863A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«Казачество – это часть нашей культуры, причем не просто часть культуры, а очень яркая часть нашей культуры. Я имею в виду сейчас даже не только песни и танцы казаков, а я имею в виду в том числе и их хорошо известный традиционный патриотизм. Патриотизм сегодняшний очень важен для продвижения идей государственности в сознание нашего народа вообще. В этом смысле казаки играют уникальную и весьма позитивную роль».</w:t>
      </w:r>
      <w:r w:rsidRPr="00DE0AD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14:paraId="254F49D3" w14:textId="77777777" w:rsidR="00A9238E" w:rsidRDefault="00A9238E" w:rsidP="00DE0AD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83206782"/>
      <w:bookmarkStart w:id="1" w:name="_Toc83207453"/>
      <w:r w:rsidRPr="00DE0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Президент РФ   В.В. Путин</w:t>
      </w:r>
      <w:bookmarkEnd w:id="0"/>
      <w:bookmarkEnd w:id="1"/>
    </w:p>
    <w:p w14:paraId="59857E45" w14:textId="37C37AF0" w:rsidR="006D7760" w:rsidRPr="00F20C26" w:rsidRDefault="00A61ED8" w:rsidP="00A61ED8">
      <w:pPr>
        <w:pStyle w:val="a4"/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0C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мероприятия и обоснование (актуальность)</w:t>
      </w:r>
    </w:p>
    <w:p w14:paraId="09B6756D" w14:textId="65D47058" w:rsidR="00A61ED8" w:rsidRPr="00A61ED8" w:rsidRDefault="00A61ED8" w:rsidP="00A61ED8">
      <w:pPr>
        <w:pStyle w:val="a4"/>
        <w:spacing w:after="0" w:line="360" w:lineRule="auto"/>
        <w:ind w:left="70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ED8">
        <w:rPr>
          <w:rFonts w:ascii="Times New Roman" w:hAnsi="Times New Roman" w:cs="Times New Roman"/>
          <w:color w:val="000000" w:themeColor="text1"/>
          <w:sz w:val="28"/>
          <w:szCs w:val="28"/>
        </w:rPr>
        <w:t>Патриотизм — это то чувство, воспитанием которого нужно зани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маться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A61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самого</w:t>
      </w:r>
      <w:proofErr w:type="gramEnd"/>
      <w:r w:rsidRPr="00A61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детства.</w:t>
      </w:r>
    </w:p>
    <w:p w14:paraId="0E9BE57A" w14:textId="77777777" w:rsidR="00A83B32" w:rsidRPr="0060289A" w:rsidRDefault="00A83B32" w:rsidP="00A83B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Музыкально-игровой фольклорный досуг «Как у наших у ворот»</w:t>
      </w:r>
    </w:p>
    <w:p w14:paraId="714A1087" w14:textId="26398C9F" w:rsidR="006D7760" w:rsidRDefault="00A83B32" w:rsidP="00DE0AD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 в рамках опорного образовательного учреждения </w:t>
      </w:r>
      <w:proofErr w:type="spellStart"/>
      <w:r w:rsidR="00804237">
        <w:rPr>
          <w:sz w:val="28"/>
          <w:szCs w:val="28"/>
        </w:rPr>
        <w:t>Корсаковского</w:t>
      </w:r>
      <w:proofErr w:type="spellEnd"/>
      <w:r w:rsidR="00804237">
        <w:rPr>
          <w:sz w:val="28"/>
          <w:szCs w:val="28"/>
        </w:rPr>
        <w:t xml:space="preserve"> городского округа </w:t>
      </w:r>
      <w:r>
        <w:rPr>
          <w:sz w:val="28"/>
          <w:szCs w:val="28"/>
        </w:rPr>
        <w:t>МАДОУ «Детский сад № 2 «Аленький цветочек» по реализации</w:t>
      </w:r>
      <w:r w:rsidR="00863A67">
        <w:rPr>
          <w:sz w:val="28"/>
          <w:szCs w:val="28"/>
        </w:rPr>
        <w:t>:</w:t>
      </w:r>
      <w:r>
        <w:rPr>
          <w:sz w:val="28"/>
          <w:szCs w:val="28"/>
        </w:rPr>
        <w:t xml:space="preserve"> «Примерной программы дошкольного образования для групп казачьей направленности», составленной ГАОУ ДПО ИРОСО</w:t>
      </w:r>
      <w:r w:rsidR="00863A67">
        <w:rPr>
          <w:sz w:val="28"/>
          <w:szCs w:val="28"/>
        </w:rPr>
        <w:t>,</w:t>
      </w:r>
      <w:r>
        <w:rPr>
          <w:sz w:val="28"/>
          <w:szCs w:val="28"/>
        </w:rPr>
        <w:t xml:space="preserve"> и дополнительной общеразвивающей программой «Музыкальная палитра», разработанной </w:t>
      </w:r>
      <w:r w:rsidR="00804237">
        <w:rPr>
          <w:sz w:val="28"/>
          <w:szCs w:val="28"/>
        </w:rPr>
        <w:t xml:space="preserve">педагогом </w:t>
      </w:r>
      <w:r w:rsidR="00804237" w:rsidRPr="00804237">
        <w:rPr>
          <w:sz w:val="28"/>
          <w:szCs w:val="28"/>
        </w:rPr>
        <w:t>дополнительного образования</w:t>
      </w:r>
      <w:r w:rsidR="00804237">
        <w:rPr>
          <w:sz w:val="28"/>
          <w:szCs w:val="28"/>
        </w:rPr>
        <w:t xml:space="preserve"> </w:t>
      </w:r>
      <w:r>
        <w:rPr>
          <w:sz w:val="28"/>
          <w:szCs w:val="28"/>
        </w:rPr>
        <w:t>Жманковой Еленой Андреевной.</w:t>
      </w:r>
    </w:p>
    <w:p w14:paraId="4D24D574" w14:textId="77777777" w:rsidR="00F20C26" w:rsidRPr="00576502" w:rsidRDefault="00F20C26" w:rsidP="00F20C26">
      <w:pPr>
        <w:pStyle w:val="a5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76502">
        <w:rPr>
          <w:color w:val="000000"/>
          <w:sz w:val="28"/>
          <w:szCs w:val="28"/>
        </w:rPr>
        <w:t xml:space="preserve">Социальное партнерство позволяет обмениваться опытом в совместной реализации социальных инициатив, в сохранении традиций, в совершенствовании образовательной среды. Такая деятельность расширяет круг общения всех участников образовательного процесса, позволяет воспитанникам получить социальный опыт, способствует формированию их мировоззрения и </w:t>
      </w:r>
      <w:r w:rsidRPr="00576502">
        <w:rPr>
          <w:rStyle w:val="c3"/>
          <w:color w:val="000000"/>
          <w:sz w:val="28"/>
          <w:szCs w:val="28"/>
        </w:rPr>
        <w:t>дальнейшего самоопределения в выборе получения дополнительного образования (музыкальная, театральная, художественная) и профессии.</w:t>
      </w:r>
      <w:r w:rsidRPr="00576502">
        <w:rPr>
          <w:color w:val="000000"/>
          <w:sz w:val="28"/>
          <w:szCs w:val="28"/>
        </w:rPr>
        <w:t xml:space="preserve"> Благодаря расширению социальных партнеров удаётся решать приоритетную задачу образовательной сферы - развитее </w:t>
      </w:r>
      <w:r>
        <w:rPr>
          <w:color w:val="000000"/>
          <w:sz w:val="28"/>
          <w:szCs w:val="28"/>
        </w:rPr>
        <w:t>личности и социализация обучающихся</w:t>
      </w:r>
      <w:r w:rsidRPr="00576502">
        <w:rPr>
          <w:color w:val="000000"/>
          <w:sz w:val="28"/>
          <w:szCs w:val="28"/>
        </w:rPr>
        <w:t>.</w:t>
      </w:r>
    </w:p>
    <w:p w14:paraId="191D9BA2" w14:textId="77777777" w:rsidR="00F20C26" w:rsidRPr="00DE0AD8" w:rsidRDefault="00F20C26" w:rsidP="00F20C2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t xml:space="preserve"> </w:t>
      </w:r>
      <w:r w:rsidRPr="00DE0AD8">
        <w:rPr>
          <w:rFonts w:ascii="Times New Roman" w:hAnsi="Times New Roman" w:cs="Times New Roman"/>
          <w:b/>
          <w:sz w:val="28"/>
          <w:szCs w:val="28"/>
        </w:rPr>
        <w:t>1.2 Целевая аудитория:</w:t>
      </w:r>
    </w:p>
    <w:p w14:paraId="1FE85D30" w14:textId="77777777" w:rsidR="00F20C26" w:rsidRPr="00DE0AD8" w:rsidRDefault="00F20C26" w:rsidP="00F20C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lastRenderedPageBreak/>
        <w:t>- Воспитанники детского сада: подготовительные группы казачьей направленности «Ромашки» и «Незабудки»</w:t>
      </w:r>
      <w:r>
        <w:rPr>
          <w:rFonts w:ascii="Times New Roman" w:hAnsi="Times New Roman" w:cs="Times New Roman"/>
          <w:sz w:val="28"/>
          <w:szCs w:val="28"/>
        </w:rPr>
        <w:t xml:space="preserve"> (6-7 лет)</w:t>
      </w:r>
      <w:r w:rsidRPr="00DE0AD8">
        <w:rPr>
          <w:rFonts w:ascii="Times New Roman" w:hAnsi="Times New Roman" w:cs="Times New Roman"/>
          <w:sz w:val="28"/>
          <w:szCs w:val="28"/>
        </w:rPr>
        <w:t>;</w:t>
      </w:r>
    </w:p>
    <w:p w14:paraId="304BAAEB" w14:textId="77777777" w:rsidR="00F20C26" w:rsidRPr="00DE0AD8" w:rsidRDefault="00F20C26" w:rsidP="00F20C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t>- Родители;</w:t>
      </w:r>
    </w:p>
    <w:p w14:paraId="61E8C0DA" w14:textId="496DC49D" w:rsidR="00F20C26" w:rsidRPr="00DE0AD8" w:rsidRDefault="00F20C26" w:rsidP="00F20C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t>- Социальные партнеры: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AD8">
        <w:rPr>
          <w:rFonts w:ascii="Times New Roman" w:hAnsi="Times New Roman" w:cs="Times New Roman"/>
          <w:sz w:val="28"/>
          <w:szCs w:val="28"/>
        </w:rPr>
        <w:t xml:space="preserve">Коллектив ДШИ «Дикая ягода» под руководством преподавателя </w:t>
      </w:r>
      <w:proofErr w:type="spellStart"/>
      <w:r w:rsidRPr="00DE0AD8">
        <w:rPr>
          <w:rFonts w:ascii="Times New Roman" w:hAnsi="Times New Roman" w:cs="Times New Roman"/>
          <w:sz w:val="28"/>
          <w:szCs w:val="28"/>
        </w:rPr>
        <w:t>Лубенникова</w:t>
      </w:r>
      <w:proofErr w:type="spellEnd"/>
      <w:r w:rsidRPr="00DE0AD8">
        <w:rPr>
          <w:rFonts w:ascii="Times New Roman" w:hAnsi="Times New Roman" w:cs="Times New Roman"/>
          <w:sz w:val="28"/>
          <w:szCs w:val="28"/>
        </w:rPr>
        <w:t xml:space="preserve"> Е.В.</w:t>
      </w:r>
      <w:r>
        <w:rPr>
          <w:rFonts w:ascii="Times New Roman" w:hAnsi="Times New Roman" w:cs="Times New Roman"/>
          <w:sz w:val="28"/>
          <w:szCs w:val="28"/>
        </w:rPr>
        <w:t xml:space="preserve"> (договор сотрудничества от 10.01.2022);</w:t>
      </w:r>
    </w:p>
    <w:p w14:paraId="393B4FF9" w14:textId="77777777" w:rsidR="00F20C26" w:rsidRPr="00DE0AD8" w:rsidRDefault="00F20C26" w:rsidP="00F20C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t>- Приглашенные гости с общественных организаций;</w:t>
      </w:r>
    </w:p>
    <w:p w14:paraId="390CEAEC" w14:textId="75107775" w:rsidR="00F20C26" w:rsidRPr="00DE0AD8" w:rsidRDefault="00F20C26" w:rsidP="00DE0A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AD8">
        <w:rPr>
          <w:rFonts w:ascii="Times New Roman" w:hAnsi="Times New Roman" w:cs="Times New Roman"/>
          <w:sz w:val="28"/>
          <w:szCs w:val="28"/>
        </w:rPr>
        <w:t xml:space="preserve">- Педагоги Дошкольных образовательных учреждений </w:t>
      </w:r>
      <w:proofErr w:type="spellStart"/>
      <w:r w:rsidRPr="00DE0AD8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DE0AD8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14:paraId="12C697CB" w14:textId="29046750" w:rsidR="00AA6518" w:rsidRPr="00DE0AD8" w:rsidRDefault="00AA6518" w:rsidP="00DE0A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t>1.3 Роль и место мероприятия</w:t>
      </w:r>
      <w:r w:rsidR="00E379B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E379B5">
        <w:rPr>
          <w:rFonts w:ascii="Times New Roman" w:hAnsi="Times New Roman" w:cs="Times New Roman"/>
          <w:b/>
          <w:sz w:val="28"/>
          <w:szCs w:val="28"/>
        </w:rPr>
        <w:t>системе  работы</w:t>
      </w:r>
      <w:proofErr w:type="gramEnd"/>
      <w:r w:rsidR="00E379B5">
        <w:rPr>
          <w:rFonts w:ascii="Times New Roman" w:hAnsi="Times New Roman" w:cs="Times New Roman"/>
          <w:b/>
          <w:sz w:val="28"/>
          <w:szCs w:val="28"/>
        </w:rPr>
        <w:t xml:space="preserve"> педагогических работников</w:t>
      </w:r>
      <w:r w:rsidRPr="00DE0A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9B5">
        <w:rPr>
          <w:rFonts w:ascii="Times New Roman" w:hAnsi="Times New Roman" w:cs="Times New Roman"/>
          <w:b/>
          <w:sz w:val="28"/>
          <w:szCs w:val="28"/>
        </w:rPr>
        <w:t>(</w:t>
      </w:r>
      <w:r w:rsidRPr="00DE0AD8">
        <w:rPr>
          <w:rFonts w:ascii="Times New Roman" w:hAnsi="Times New Roman" w:cs="Times New Roman"/>
          <w:b/>
          <w:sz w:val="28"/>
          <w:szCs w:val="28"/>
        </w:rPr>
        <w:t>св</w:t>
      </w:r>
      <w:r w:rsidR="00DE0AD8">
        <w:rPr>
          <w:rFonts w:ascii="Times New Roman" w:hAnsi="Times New Roman" w:cs="Times New Roman"/>
          <w:b/>
          <w:sz w:val="28"/>
          <w:szCs w:val="28"/>
        </w:rPr>
        <w:t>язь с другими мероприятиями, пре</w:t>
      </w:r>
      <w:r w:rsidRPr="00DE0AD8">
        <w:rPr>
          <w:rFonts w:ascii="Times New Roman" w:hAnsi="Times New Roman" w:cs="Times New Roman"/>
          <w:b/>
          <w:sz w:val="28"/>
          <w:szCs w:val="28"/>
        </w:rPr>
        <w:t>емственность</w:t>
      </w:r>
      <w:r w:rsidR="00E379B5">
        <w:rPr>
          <w:rFonts w:ascii="Times New Roman" w:hAnsi="Times New Roman" w:cs="Times New Roman"/>
          <w:b/>
          <w:sz w:val="28"/>
          <w:szCs w:val="28"/>
        </w:rPr>
        <w:t>)</w:t>
      </w:r>
      <w:r w:rsidR="00DE0AD8">
        <w:rPr>
          <w:rFonts w:ascii="Times New Roman" w:hAnsi="Times New Roman" w:cs="Times New Roman"/>
          <w:b/>
          <w:sz w:val="28"/>
          <w:szCs w:val="28"/>
        </w:rPr>
        <w:t>.</w:t>
      </w:r>
    </w:p>
    <w:p w14:paraId="67BA14F8" w14:textId="77777777" w:rsidR="00AA6518" w:rsidRPr="00DE0AD8" w:rsidRDefault="00AA6518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hAnsi="Times New Roman" w:cs="Times New Roman"/>
          <w:sz w:val="28"/>
          <w:szCs w:val="28"/>
        </w:rPr>
        <w:t xml:space="preserve"> </w:t>
      </w: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 доброй традицией принимать в казачата детей старших групп. Все это проходит в форме музыкально-игрового досуга «Посвящение в казачата», в котором принимают активное участие наши гости: войсковой старшина, председатель совета стариков станицы </w:t>
      </w:r>
      <w:proofErr w:type="spellStart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Муравьевская</w:t>
      </w:r>
      <w:proofErr w:type="spellEnd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Кудым</w:t>
      </w:r>
      <w:proofErr w:type="spellEnd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Николай Яковлевич со своими воспитанниками из </w:t>
      </w:r>
      <w:proofErr w:type="spellStart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юнармии</w:t>
      </w:r>
      <w:proofErr w:type="spellEnd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C36035" w14:textId="77777777" w:rsidR="00AA6518" w:rsidRPr="00DE0AD8" w:rsidRDefault="00FC569A" w:rsidP="00DE0AD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2023-2024 учебный год наши казачата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в мероприятиях различного уровня: </w:t>
      </w:r>
    </w:p>
    <w:p w14:paraId="2A4EC399" w14:textId="77777777" w:rsidR="00A26443" w:rsidRDefault="00A26443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27F1A" w14:textId="77777777" w:rsidR="00AA6518" w:rsidRPr="00DE0AD8" w:rsidRDefault="00FC569A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концерте народного гуляния «Широкая масленица», организованном КДЦ «Океан» с песней «Ложки деревенские»;</w:t>
      </w:r>
    </w:p>
    <w:p w14:paraId="1CC2DCF8" w14:textId="77777777" w:rsidR="00A26443" w:rsidRDefault="00A26443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3C55F" w14:textId="674BF6AA" w:rsidR="00AA6518" w:rsidRPr="00DE0AD8" w:rsidRDefault="00FC569A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мероприятии, посвященного «Дню Защитника Отечества» в «Центре помощи людям с ограниченными возможностями» Корсаковского городского округа, на котором наши дети играли на музыкальных инструментах, пели тематические и казачьи народные песни, читали стихи.</w:t>
      </w:r>
    </w:p>
    <w:p w14:paraId="77D7BEF3" w14:textId="77777777" w:rsidR="00A26443" w:rsidRDefault="00A26443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570C8" w14:textId="77777777" w:rsidR="00AA6518" w:rsidRPr="00DE0AD8" w:rsidRDefault="00FC569A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фестивале - конкурсе «Пасхальный калейдоскоп» в Культурно- досуговом центре «Океан» с песнями «Во саду вишенка цветет», «Ложки деревенские».</w:t>
      </w:r>
    </w:p>
    <w:p w14:paraId="73846FE9" w14:textId="77777777" w:rsidR="00AA6518" w:rsidRPr="00DE0AD8" w:rsidRDefault="00AA6518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45C61F" w14:textId="7D5FB53F" w:rsidR="00C32C37" w:rsidRPr="00DE0AD8" w:rsidRDefault="00FC569A" w:rsidP="00C32C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D7760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фестивале детского творчества «Дети, Корсаков!», посвященном Международному Дню защиты детей, Году семьи и Году Защитника Отечества, организованный КДЦ «Океан»</w:t>
      </w:r>
      <w:r w:rsidR="00C32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песней «Пошла млада за водой» (с родителями) и</w:t>
      </w:r>
      <w:r w:rsidR="00C32C37" w:rsidRPr="00C32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37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хореографической постановкой «Терские казаки»;</w:t>
      </w:r>
    </w:p>
    <w:p w14:paraId="3AC633E2" w14:textId="0CCE5B7F" w:rsidR="006D7760" w:rsidRPr="00DE0AD8" w:rsidRDefault="006D7760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C0D89" w14:textId="77777777" w:rsidR="00AA6518" w:rsidRPr="00DE0AD8" w:rsidRDefault="006D7760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концерте «Песни России», посвящен</w:t>
      </w:r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Дню России в Корсаковском 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«Пансионате для ветеранов»</w:t>
      </w: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песнями </w:t>
      </w:r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Пошла млада за водой», «Ложки деревенские» и </w:t>
      </w:r>
      <w:bookmarkStart w:id="2" w:name="_Hlk178784522"/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хореографической постановкой «Терские казаки»;</w:t>
      </w:r>
    </w:p>
    <w:bookmarkEnd w:id="2"/>
    <w:p w14:paraId="282021A7" w14:textId="77777777" w:rsidR="006D7760" w:rsidRPr="00DE0AD8" w:rsidRDefault="006D7760" w:rsidP="00DE0A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7D842" w14:textId="422C17C9" w:rsidR="006D7760" w:rsidRPr="00DE0AD8" w:rsidRDefault="00FC569A" w:rsidP="00DE0AD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DE0AD8">
        <w:rPr>
          <w:rFonts w:ascii="Times New Roman" w:eastAsiaTheme="minorEastAsia" w:hAnsi="Times New Roman" w:cs="Times New Roman"/>
          <w:sz w:val="28"/>
          <w:szCs w:val="28"/>
          <w:lang w:bidi="en-US"/>
        </w:rPr>
        <w:t>-</w:t>
      </w:r>
      <w:r w:rsidR="00DE0AD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во всероссийском фольклорном</w:t>
      </w:r>
      <w:r w:rsidR="006D7760" w:rsidRPr="00DE0AD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конкурсе «Казачий круг»</w:t>
      </w:r>
      <w:r w:rsidR="00CB6401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(г.</w:t>
      </w:r>
      <w:r w:rsidR="002650CB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CB6401">
        <w:rPr>
          <w:rFonts w:ascii="Times New Roman" w:eastAsiaTheme="minorEastAsia" w:hAnsi="Times New Roman" w:cs="Times New Roman"/>
          <w:sz w:val="28"/>
          <w:szCs w:val="28"/>
          <w:lang w:bidi="en-US"/>
        </w:rPr>
        <w:t>Хабаровск)</w:t>
      </w:r>
      <w:r w:rsidR="006D7760" w:rsidRPr="00DE0AD8">
        <w:rPr>
          <w:rFonts w:ascii="Times New Roman" w:eastAsiaTheme="minorEastAsia" w:hAnsi="Times New Roman" w:cs="Times New Roman"/>
          <w:sz w:val="28"/>
          <w:szCs w:val="28"/>
          <w:lang w:bidi="en-US"/>
        </w:rPr>
        <w:t>, с хореографической постановкой «Терские казаки»;</w:t>
      </w:r>
    </w:p>
    <w:p w14:paraId="6EF05EF3" w14:textId="77777777" w:rsidR="00A26443" w:rsidRDefault="00A26443" w:rsidP="00DE0AD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14:paraId="16777D9A" w14:textId="3A5F34C1" w:rsidR="00FC569A" w:rsidRPr="00CB6401" w:rsidRDefault="00AA6518" w:rsidP="00DE0AD8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DE0AD8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A26443">
        <w:rPr>
          <w:rFonts w:ascii="Times New Roman" w:eastAsiaTheme="minorEastAsia" w:hAnsi="Times New Roman" w:cs="Times New Roman"/>
          <w:sz w:val="28"/>
          <w:szCs w:val="28"/>
          <w:lang w:bidi="en-US"/>
        </w:rPr>
        <w:t>П</w:t>
      </w:r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ровели муниципальный музыкально-игровой фольклорный досуг «Как у наших у ворот» в рамках Р</w:t>
      </w:r>
      <w:r w:rsidR="00265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айонного Методического объединения</w:t>
      </w:r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совместно с социальными партнерами из МАУ ДШИ коллектив «Дикая ягода» под руководством </w:t>
      </w:r>
      <w:proofErr w:type="spellStart"/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Лубенникова</w:t>
      </w:r>
      <w:proofErr w:type="spellEnd"/>
      <w:r w:rsidR="00FC569A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Виктора Евгеньевича.</w:t>
      </w:r>
    </w:p>
    <w:p w14:paraId="011A3106" w14:textId="4C3753A6" w:rsidR="00FC569A" w:rsidRPr="00DE0AD8" w:rsidRDefault="008425D6" w:rsidP="00DE0A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</w:t>
      </w:r>
      <w:r w:rsidR="00FC569A" w:rsidRPr="00DE0AD8">
        <w:rPr>
          <w:rFonts w:ascii="Times New Roman" w:hAnsi="Times New Roman" w:cs="Times New Roman"/>
          <w:b/>
          <w:sz w:val="28"/>
          <w:szCs w:val="28"/>
        </w:rPr>
        <w:t>емственность.</w:t>
      </w:r>
      <w:r w:rsidR="00FC569A" w:rsidRPr="00DE0AD8">
        <w:rPr>
          <w:rFonts w:ascii="Times New Roman" w:hAnsi="Times New Roman" w:cs="Times New Roman"/>
          <w:sz w:val="28"/>
          <w:szCs w:val="28"/>
        </w:rPr>
        <w:t xml:space="preserve">  Некоторые участники коллектива ДШИ «Дикая ягода» являются выпускниками нашего детского сада «Аленький цветочек», которые обучались в группах казачьей направленности. </w:t>
      </w:r>
      <w:r w:rsidR="00CB6401">
        <w:rPr>
          <w:rFonts w:ascii="Times New Roman" w:hAnsi="Times New Roman" w:cs="Times New Roman"/>
          <w:sz w:val="28"/>
          <w:szCs w:val="28"/>
        </w:rPr>
        <w:t>После завершения обучения по н</w:t>
      </w:r>
      <w:r w:rsidR="00FC569A" w:rsidRPr="00DE0AD8">
        <w:rPr>
          <w:rFonts w:ascii="Times New Roman" w:hAnsi="Times New Roman" w:cs="Times New Roman"/>
          <w:sz w:val="28"/>
          <w:szCs w:val="28"/>
        </w:rPr>
        <w:t>ами были даны рекомендации родителям по дальнейшему развитию детей в данной области «Музыка</w:t>
      </w:r>
      <w:r w:rsidR="00A26443">
        <w:rPr>
          <w:rFonts w:ascii="Times New Roman" w:hAnsi="Times New Roman" w:cs="Times New Roman"/>
          <w:sz w:val="28"/>
          <w:szCs w:val="28"/>
        </w:rPr>
        <w:t xml:space="preserve">», </w:t>
      </w:r>
      <w:r w:rsidR="00FC569A" w:rsidRPr="00DE0AD8">
        <w:rPr>
          <w:rFonts w:ascii="Times New Roman" w:hAnsi="Times New Roman" w:cs="Times New Roman"/>
          <w:sz w:val="28"/>
          <w:szCs w:val="28"/>
        </w:rPr>
        <w:t>«Народность».</w:t>
      </w:r>
    </w:p>
    <w:p w14:paraId="37EB9CCC" w14:textId="31EF0455" w:rsidR="00973C0E" w:rsidRPr="002650CB" w:rsidRDefault="00547F1F" w:rsidP="002650C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t xml:space="preserve">1.4 </w:t>
      </w:r>
      <w:bookmarkStart w:id="3" w:name="_GoBack"/>
      <w:r w:rsidRPr="00DE0AD8">
        <w:rPr>
          <w:rFonts w:ascii="Times New Roman" w:hAnsi="Times New Roman" w:cs="Times New Roman"/>
          <w:b/>
          <w:sz w:val="28"/>
          <w:szCs w:val="28"/>
        </w:rPr>
        <w:t>Цел</w:t>
      </w:r>
      <w:r w:rsidR="002650CB">
        <w:rPr>
          <w:rFonts w:ascii="Times New Roman" w:hAnsi="Times New Roman" w:cs="Times New Roman"/>
          <w:b/>
          <w:sz w:val="28"/>
          <w:szCs w:val="28"/>
        </w:rPr>
        <w:t>ь:</w:t>
      </w:r>
      <w:r w:rsidR="002650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D0851" w:rsidRPr="00CD0851">
        <w:rPr>
          <w:rFonts w:ascii="Times New Roman" w:hAnsi="Times New Roman" w:cs="Times New Roman"/>
          <w:sz w:val="28"/>
          <w:szCs w:val="28"/>
        </w:rPr>
        <w:t>Распространение опыта работы по реализации казачьего компонента</w:t>
      </w:r>
      <w:r w:rsidR="00CB28C1" w:rsidRPr="00CB28C1">
        <w:t xml:space="preserve"> </w:t>
      </w:r>
      <w:r w:rsidR="00CB28C1" w:rsidRPr="00CB28C1">
        <w:rPr>
          <w:rFonts w:ascii="Times New Roman" w:hAnsi="Times New Roman" w:cs="Times New Roman"/>
          <w:sz w:val="28"/>
          <w:szCs w:val="28"/>
        </w:rPr>
        <w:t>через досуговую деятельность</w:t>
      </w:r>
      <w:r w:rsidR="00CD0851" w:rsidRPr="00CD0851">
        <w:rPr>
          <w:rFonts w:ascii="Times New Roman" w:hAnsi="Times New Roman" w:cs="Times New Roman"/>
          <w:sz w:val="28"/>
          <w:szCs w:val="28"/>
        </w:rPr>
        <w:t xml:space="preserve"> с </w:t>
      </w:r>
      <w:r w:rsidR="00CB28C1">
        <w:rPr>
          <w:rFonts w:ascii="Times New Roman" w:hAnsi="Times New Roman" w:cs="Times New Roman"/>
          <w:sz w:val="28"/>
          <w:szCs w:val="28"/>
        </w:rPr>
        <w:t>привлечением социальных</w:t>
      </w:r>
      <w:r w:rsidR="00CD0851" w:rsidRPr="00CD0851">
        <w:rPr>
          <w:rFonts w:ascii="Times New Roman" w:hAnsi="Times New Roman" w:cs="Times New Roman"/>
          <w:sz w:val="28"/>
          <w:szCs w:val="28"/>
        </w:rPr>
        <w:t xml:space="preserve"> па</w:t>
      </w:r>
      <w:r w:rsidR="00CB28C1">
        <w:rPr>
          <w:rFonts w:ascii="Times New Roman" w:hAnsi="Times New Roman" w:cs="Times New Roman"/>
          <w:sz w:val="28"/>
          <w:szCs w:val="28"/>
        </w:rPr>
        <w:t>ртнеров.</w:t>
      </w:r>
      <w:r w:rsidR="00CD0851" w:rsidRPr="00CD08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6FD209" w14:textId="77777777" w:rsidR="00A9238E" w:rsidRPr="00C168D5" w:rsidRDefault="00A9238E" w:rsidP="008425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6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задачи: </w:t>
      </w:r>
    </w:p>
    <w:p w14:paraId="1D36AA39" w14:textId="245AF6C1" w:rsidR="00C168D5" w:rsidRPr="00164A31" w:rsidRDefault="00C168D5" w:rsidP="00C168D5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20F5"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ривлечь социальных партнеров для совместной реализа</w:t>
      </w: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мероприятия</w:t>
      </w:r>
      <w:r w:rsidR="00765B7F"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68ED6A" w14:textId="22E7BAD6" w:rsidR="007F20F5" w:rsidRPr="00164A31" w:rsidRDefault="00C168D5" w:rsidP="00C168D5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7F20F5"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родемонстрировать взаимодействие </w:t>
      </w: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дошкольной </w:t>
      </w:r>
      <w:r w:rsidR="007F20F5"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с внешними партнерами для улучшения </w:t>
      </w: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</w:t>
      </w:r>
      <w:r w:rsidR="007F20F5"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досуговой деятельности детей.</w:t>
      </w:r>
    </w:p>
    <w:p w14:paraId="0887F7E4" w14:textId="77777777" w:rsidR="00C168D5" w:rsidRPr="00164A31" w:rsidRDefault="00C168D5" w:rsidP="00C168D5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интерес к казачьей культуре, фольклору; нравственно –патриотические качества посредством высокохудожественного исполнения песен, стихов.</w:t>
      </w:r>
    </w:p>
    <w:p w14:paraId="633DA5BD" w14:textId="0CEC2BC9" w:rsidR="00C168D5" w:rsidRPr="00164A31" w:rsidRDefault="00C168D5" w:rsidP="00C168D5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коммуникативные качества детей посредством традиционных для казачества игр, танцев, забав, хороводов. </w:t>
      </w:r>
    </w:p>
    <w:p w14:paraId="4F0C418A" w14:textId="5B5880A1" w:rsidR="00C168D5" w:rsidRPr="00C168D5" w:rsidRDefault="00C168D5" w:rsidP="00C168D5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развития личности ребенка, его эмоциональной сферы, интеллекта, эстетических чувств.</w:t>
      </w:r>
    </w:p>
    <w:bookmarkEnd w:id="3"/>
    <w:p w14:paraId="16D1F65E" w14:textId="77777777" w:rsidR="007F20F5" w:rsidRPr="007F20F5" w:rsidRDefault="007F20F5" w:rsidP="007F20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9EF836A" w14:textId="11E8A051" w:rsidR="00973C0E" w:rsidRDefault="00756ED1" w:rsidP="004008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81399" w:rsidRPr="00DE0AD8">
        <w:rPr>
          <w:rFonts w:ascii="Times New Roman" w:hAnsi="Times New Roman" w:cs="Times New Roman"/>
          <w:b/>
          <w:sz w:val="28"/>
          <w:szCs w:val="28"/>
        </w:rPr>
        <w:t>ланируемые результаты</w:t>
      </w:r>
      <w:r w:rsidR="00765B7F">
        <w:rPr>
          <w:rFonts w:ascii="Times New Roman" w:hAnsi="Times New Roman" w:cs="Times New Roman"/>
          <w:b/>
          <w:sz w:val="28"/>
          <w:szCs w:val="28"/>
        </w:rPr>
        <w:t>:</w:t>
      </w:r>
    </w:p>
    <w:p w14:paraId="7AB6F7A8" w14:textId="4E52F683" w:rsidR="00765B7F" w:rsidRPr="00164A31" w:rsidRDefault="00765B7F" w:rsidP="004008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A31">
        <w:rPr>
          <w:rFonts w:ascii="Times New Roman" w:hAnsi="Times New Roman" w:cs="Times New Roman"/>
          <w:sz w:val="28"/>
          <w:szCs w:val="28"/>
        </w:rPr>
        <w:t>- развитие сотрудничества между образовательными организациями и социальными партнерами, улучшение качества досуговой деятельности в ДОУ;</w:t>
      </w:r>
    </w:p>
    <w:p w14:paraId="3670CC6B" w14:textId="2399EB32" w:rsidR="00973C0E" w:rsidRPr="00164A31" w:rsidRDefault="00765B7F" w:rsidP="004008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A31">
        <w:rPr>
          <w:rFonts w:ascii="Times New Roman" w:hAnsi="Times New Roman" w:cs="Times New Roman"/>
          <w:sz w:val="28"/>
          <w:szCs w:val="28"/>
        </w:rPr>
        <w:t>- привитие л</w:t>
      </w:r>
      <w:r w:rsidR="00E66AEB" w:rsidRPr="00164A31">
        <w:rPr>
          <w:rFonts w:ascii="Times New Roman" w:hAnsi="Times New Roman" w:cs="Times New Roman"/>
          <w:sz w:val="28"/>
          <w:szCs w:val="28"/>
        </w:rPr>
        <w:t>юбви</w:t>
      </w:r>
      <w:r w:rsidR="00973C0E" w:rsidRPr="00164A31">
        <w:rPr>
          <w:rFonts w:ascii="Times New Roman" w:hAnsi="Times New Roman" w:cs="Times New Roman"/>
          <w:sz w:val="28"/>
          <w:szCs w:val="28"/>
        </w:rPr>
        <w:t xml:space="preserve"> и </w:t>
      </w:r>
      <w:r w:rsidR="00E66AEB" w:rsidRPr="00164A31">
        <w:rPr>
          <w:rFonts w:ascii="Times New Roman" w:hAnsi="Times New Roman" w:cs="Times New Roman"/>
          <w:sz w:val="28"/>
          <w:szCs w:val="28"/>
        </w:rPr>
        <w:t>уважения</w:t>
      </w:r>
      <w:r w:rsidR="00973C0E" w:rsidRPr="00164A31">
        <w:rPr>
          <w:rFonts w:ascii="Times New Roman" w:hAnsi="Times New Roman" w:cs="Times New Roman"/>
          <w:sz w:val="28"/>
          <w:szCs w:val="28"/>
        </w:rPr>
        <w:t xml:space="preserve"> к Отечеству</w:t>
      </w:r>
      <w:r w:rsidR="00E66AEB" w:rsidRPr="00164A3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64A31">
        <w:rPr>
          <w:rFonts w:ascii="Times New Roman" w:hAnsi="Times New Roman" w:cs="Times New Roman"/>
          <w:sz w:val="28"/>
          <w:szCs w:val="28"/>
        </w:rPr>
        <w:t>повышение интереса детей к фольклору и казачьей кул</w:t>
      </w:r>
      <w:r w:rsidR="00E66AEB" w:rsidRPr="00164A31">
        <w:rPr>
          <w:rFonts w:ascii="Times New Roman" w:hAnsi="Times New Roman" w:cs="Times New Roman"/>
          <w:sz w:val="28"/>
          <w:szCs w:val="28"/>
        </w:rPr>
        <w:t>ьтуре;</w:t>
      </w:r>
    </w:p>
    <w:p w14:paraId="205EF891" w14:textId="3A4464D3" w:rsidR="00973C0E" w:rsidRDefault="00973C0E" w:rsidP="0040088C">
      <w:pPr>
        <w:spacing w:line="36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164A31">
        <w:rPr>
          <w:rFonts w:ascii="Times New Roman" w:hAnsi="Times New Roman" w:cs="Times New Roman"/>
          <w:sz w:val="28"/>
          <w:szCs w:val="28"/>
        </w:rPr>
        <w:t xml:space="preserve">- </w:t>
      </w:r>
      <w:r w:rsidR="00E66AEB" w:rsidRPr="00164A31">
        <w:rPr>
          <w:rFonts w:ascii="Times New Roman" w:hAnsi="Times New Roman" w:cs="Times New Roman"/>
          <w:sz w:val="28"/>
          <w:szCs w:val="28"/>
        </w:rPr>
        <w:t>п</w:t>
      </w:r>
      <w:r w:rsidR="00164A31" w:rsidRPr="00164A31">
        <w:rPr>
          <w:rFonts w:ascii="Times New Roman" w:hAnsi="Times New Roman" w:cs="Times New Roman"/>
          <w:sz w:val="28"/>
          <w:szCs w:val="28"/>
        </w:rPr>
        <w:t>роявление инициативы</w:t>
      </w:r>
      <w:r w:rsidR="00E66AEB" w:rsidRPr="00164A31">
        <w:rPr>
          <w:rFonts w:ascii="Times New Roman" w:hAnsi="Times New Roman" w:cs="Times New Roman"/>
          <w:sz w:val="28"/>
          <w:szCs w:val="28"/>
        </w:rPr>
        <w:t xml:space="preserve"> и</w:t>
      </w:r>
      <w:r w:rsidR="00164A31" w:rsidRPr="00164A31">
        <w:rPr>
          <w:rFonts w:ascii="Times New Roman" w:hAnsi="Times New Roman" w:cs="Times New Roman"/>
          <w:sz w:val="28"/>
          <w:szCs w:val="28"/>
        </w:rPr>
        <w:t xml:space="preserve"> самостоятельности</w:t>
      </w:r>
      <w:r w:rsidRPr="00164A31">
        <w:rPr>
          <w:rFonts w:ascii="Times New Roman" w:hAnsi="Times New Roman" w:cs="Times New Roman"/>
          <w:sz w:val="28"/>
          <w:szCs w:val="28"/>
        </w:rPr>
        <w:t xml:space="preserve"> в разных видах творческой деятельности: пении, игре, общении, танцевальной деятельност</w:t>
      </w:r>
      <w:r w:rsidRPr="00E66AEB">
        <w:rPr>
          <w:rFonts w:ascii="Times New Roman" w:hAnsi="Times New Roman" w:cs="Times New Roman"/>
          <w:color w:val="70AD47" w:themeColor="accent6"/>
          <w:sz w:val="28"/>
          <w:szCs w:val="28"/>
        </w:rPr>
        <w:t>и;</w:t>
      </w:r>
    </w:p>
    <w:p w14:paraId="13E15F88" w14:textId="6CDCCC30" w:rsidR="00164A31" w:rsidRPr="00E66AEB" w:rsidRDefault="00164A31" w:rsidP="0040088C">
      <w:pPr>
        <w:spacing w:line="36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- </w:t>
      </w:r>
      <w:r w:rsidRPr="00164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культурного и музыкального развития детей.</w:t>
      </w:r>
    </w:p>
    <w:p w14:paraId="77428B8E" w14:textId="77777777" w:rsidR="00547F1F" w:rsidRPr="00F52EB6" w:rsidRDefault="00F52EB6" w:rsidP="004008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2EB6">
        <w:rPr>
          <w:rFonts w:ascii="Times New Roman" w:hAnsi="Times New Roman" w:cs="Times New Roman"/>
          <w:b/>
          <w:sz w:val="28"/>
          <w:szCs w:val="28"/>
        </w:rPr>
        <w:t xml:space="preserve">1.5 Форма проведения, </w:t>
      </w:r>
      <w:r w:rsidR="00547F1F" w:rsidRPr="00F52EB6">
        <w:rPr>
          <w:rFonts w:ascii="Times New Roman" w:hAnsi="Times New Roman" w:cs="Times New Roman"/>
          <w:b/>
          <w:sz w:val="28"/>
          <w:szCs w:val="28"/>
        </w:rPr>
        <w:t>обоснование ее выбора</w:t>
      </w:r>
    </w:p>
    <w:p w14:paraId="4EF0B002" w14:textId="703AD88B" w:rsidR="00A26443" w:rsidRDefault="00CB28C1" w:rsidP="0040088C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узыкально-игровой фольклорный досуг </w:t>
      </w:r>
      <w:r w:rsidR="004B336F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у наших у ворот»</w:t>
      </w:r>
      <w:r w:rsidR="004B336F" w:rsidRPr="00DE0AD8">
        <w:rPr>
          <w:rFonts w:ascii="Times New Roman" w:hAnsi="Times New Roman" w:cs="Times New Roman"/>
          <w:sz w:val="28"/>
          <w:szCs w:val="28"/>
        </w:rPr>
        <w:t xml:space="preserve"> </w:t>
      </w:r>
      <w:r w:rsidR="00AA6518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РМО, совместно с социальными партнерами из МАУ ДШИ</w:t>
      </w:r>
      <w:r w:rsidR="004B336F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 «Дикая ягода» под руководством </w:t>
      </w:r>
      <w:proofErr w:type="spellStart"/>
      <w:r w:rsidR="004B336F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Лубенникова</w:t>
      </w:r>
      <w:proofErr w:type="spellEnd"/>
      <w:r w:rsidR="004B336F"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Виктора Евгеньевича.</w:t>
      </w:r>
      <w:r w:rsidR="00A26443" w:rsidRPr="00A26443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029D2C73" w14:textId="77777777" w:rsidR="00F52EB6" w:rsidRDefault="00F52EB6" w:rsidP="0040088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Взаимодействие нашего дошкольного 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чреждения 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социальными партнерами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Детской школой искусств 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способствует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62BEE495" w14:textId="77777777" w:rsidR="00F52EB6" w:rsidRDefault="00A26443" w:rsidP="0040088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0242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расширению образовательного пространства, в котором происходит самореализация личности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ребенка; </w:t>
      </w:r>
    </w:p>
    <w:p w14:paraId="505419CC" w14:textId="77777777" w:rsidR="00F52EB6" w:rsidRDefault="000242A4" w:rsidP="0040088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формированию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общения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(развитие коммуникаций)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досуговой </w:t>
      </w:r>
      <w:r w:rsidR="004008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</w:t>
      </w:r>
      <w:r w:rsidR="00A26443" w:rsidRPr="00A264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активиза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 детей, родителей</w:t>
      </w:r>
      <w:r w:rsidR="004008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56E86A5" w14:textId="77777777" w:rsidR="00A26443" w:rsidRPr="00A26443" w:rsidRDefault="000242A4" w:rsidP="0040088C">
      <w:pPr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008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обмен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4008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опыта </w:t>
      </w:r>
      <w:r w:rsidR="00F52E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между педагогами.</w:t>
      </w:r>
    </w:p>
    <w:p w14:paraId="7CBED6B5" w14:textId="77777777" w:rsidR="00C334A1" w:rsidRDefault="00547F1F" w:rsidP="00DE0AD8">
      <w:pPr>
        <w:spacing w:line="360" w:lineRule="auto"/>
        <w:jc w:val="both"/>
        <w:rPr>
          <w:rFonts w:ascii="Arial" w:hAnsi="Arial" w:cs="Arial"/>
          <w:color w:val="111111"/>
          <w:sz w:val="27"/>
          <w:szCs w:val="27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t>1.6 Пед</w:t>
      </w:r>
      <w:r w:rsidR="00F52EB6">
        <w:rPr>
          <w:rFonts w:ascii="Times New Roman" w:hAnsi="Times New Roman" w:cs="Times New Roman"/>
          <w:b/>
          <w:sz w:val="28"/>
          <w:szCs w:val="28"/>
        </w:rPr>
        <w:t>агогическая технология</w:t>
      </w:r>
      <w:r w:rsidRPr="00DE0AD8">
        <w:rPr>
          <w:rFonts w:ascii="Times New Roman" w:hAnsi="Times New Roman" w:cs="Times New Roman"/>
          <w:b/>
          <w:sz w:val="28"/>
          <w:szCs w:val="28"/>
        </w:rPr>
        <w:t>, методы, приемы</w:t>
      </w:r>
      <w:r w:rsidR="00F52EB6">
        <w:rPr>
          <w:rFonts w:ascii="Times New Roman" w:hAnsi="Times New Roman" w:cs="Times New Roman"/>
          <w:b/>
          <w:sz w:val="28"/>
          <w:szCs w:val="28"/>
        </w:rPr>
        <w:t>, используемые для достижения планируемых результатов.</w:t>
      </w:r>
      <w:r w:rsidR="00CA4E5B" w:rsidRPr="00CA4E5B">
        <w:rPr>
          <w:rFonts w:ascii="Arial" w:hAnsi="Arial" w:cs="Arial"/>
          <w:color w:val="111111"/>
          <w:sz w:val="27"/>
          <w:szCs w:val="27"/>
        </w:rPr>
        <w:t xml:space="preserve"> </w:t>
      </w:r>
    </w:p>
    <w:p w14:paraId="09F56F83" w14:textId="7A3E37C5" w:rsidR="00C334A1" w:rsidRPr="00C334A1" w:rsidRDefault="00C334A1" w:rsidP="00DE0AD8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4A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Инновация 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нашей досуговой деятельности -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внедрение в образовательный процесс совместны</w:t>
      </w:r>
      <w:r w:rsidR="00EF3E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мероприяти</w:t>
      </w:r>
      <w:r w:rsidR="00EF3E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социальным партнером -коллективом ДШИ «Дикая ягода»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3841C747" w14:textId="3FEE7408" w:rsidR="00DE532A" w:rsidRPr="00C334A1" w:rsidRDefault="00DE532A" w:rsidP="00DE0AD8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4A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Здоровьесберегающие технологии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которые включают в себя: технологии стимулирования и сохранения здоровья</w:t>
      </w:r>
      <w:r w:rsidR="005C7C7E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(пение, пляски)</w:t>
      </w:r>
      <w:r w:rsidR="00EF3E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5C7C7E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 жизнерадостности, бодрости детей зависит </w:t>
      </w:r>
      <w:r w:rsidR="005C7C7E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их духовная жизнь, мировоззрение, умственное развитие.</w:t>
      </w:r>
    </w:p>
    <w:p w14:paraId="2579594D" w14:textId="39E62D4D" w:rsidR="00DE532A" w:rsidRPr="00C334A1" w:rsidRDefault="00DE532A" w:rsidP="00DE0AD8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4A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Игровые технологии</w:t>
      </w:r>
      <w:r w:rsidR="00EF3E5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  <w:r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Игры имеют познавательные и обучающие функции, воспитывают общение в коллективе, развивают быстроту реакции, смекалку.</w:t>
      </w:r>
    </w:p>
    <w:p w14:paraId="4F121F47" w14:textId="59EFFD89" w:rsidR="00C334A1" w:rsidRPr="00C334A1" w:rsidRDefault="00C334A1" w:rsidP="00DE0AD8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334A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Личностно-ориентированные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334A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технологии</w:t>
      </w:r>
      <w:r w:rsidRPr="00C334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характеризуются гуманистической и психотерапевтической направленностью и имеют целью разностороннее, свободное и творческое развитие ребенка.</w:t>
      </w:r>
    </w:p>
    <w:p w14:paraId="5764EE3E" w14:textId="1DE0C741" w:rsidR="00950639" w:rsidRPr="00C334A1" w:rsidRDefault="003910CC" w:rsidP="00DE0AD8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5C7C7E" w:rsidRPr="00C334A1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нформационно – коммуникативные технологии:</w:t>
      </w:r>
      <w:r w:rsidR="005C7C7E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подготовка и подбор материала, игр, презентаций с помощью интернет - ресурсов. Размещение </w:t>
      </w:r>
      <w:r w:rsidR="00EF3E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видео </w:t>
      </w:r>
      <w:r w:rsidR="005C7C7E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материалов, методических разработок в своих блоках, на мини-сайтах.</w:t>
      </w:r>
      <w:r w:rsidR="00950639" w:rsidRPr="00C334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23FF7E33" w14:textId="65395FDC" w:rsidR="00DE532A" w:rsidRPr="000403FE" w:rsidRDefault="000403FE" w:rsidP="00DE0AD8">
      <w:pPr>
        <w:spacing w:line="360" w:lineRule="auto"/>
        <w:jc w:val="both"/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Использование разных </w:t>
      </w:r>
      <w:r w:rsidRPr="00164A31">
        <w:rPr>
          <w:rStyle w:val="a6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методов</w:t>
      </w:r>
      <w:r w:rsidR="00950639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организации совместной деятельности:</w:t>
      </w:r>
    </w:p>
    <w:p w14:paraId="32B060B9" w14:textId="651F677E" w:rsidR="00950639" w:rsidRDefault="00CB28C1" w:rsidP="00DE0AD8">
      <w:pPr>
        <w:spacing w:line="360" w:lineRule="auto"/>
        <w:jc w:val="both"/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художественное слово, сюрпризный момент, загадка, наглядный показ, элементы театрализации, презентация, </w:t>
      </w:r>
      <w:r w:rsidR="00950639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пение с солистом и с игрой на детских музыкальных инструментах, пение хором, </w:t>
      </w:r>
      <w:proofErr w:type="gramStart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пение</w:t>
      </w:r>
      <w:proofErr w:type="gramEnd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а капелла, пение 2-3х </w:t>
      </w:r>
      <w:proofErr w:type="spellStart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голосием</w:t>
      </w:r>
      <w:proofErr w:type="spellEnd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инсценирование</w:t>
      </w:r>
      <w:proofErr w:type="spellEnd"/>
      <w:r w:rsidR="000403FE" w:rsidRPr="000403FE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песни.</w:t>
      </w:r>
    </w:p>
    <w:p w14:paraId="1D2FF0A8" w14:textId="39023846" w:rsidR="00C73352" w:rsidRPr="003910CC" w:rsidRDefault="00C73352" w:rsidP="00C7335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164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Одним из методов 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реализации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казачьего компонента в ДОУ стало создание развивающей предметной среды. Совместно с родителями создан уголок народного быта мини-музей «Красная изба»</w:t>
      </w:r>
      <w:r w:rsidRPr="003910CC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в отдельном кабинете</w:t>
      </w:r>
      <w:r w:rsidR="003910CC"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где ребята могут увидеть стилизованную русскую печь, самовар, крынки, чугунки, иконы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3910CC"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красном углу</w:t>
      </w:r>
      <w:r w:rsidR="003910CC"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3910CC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В таком музее дети полностью оказываются в мире старинных предметов и утвари. Здесь воспитанники читают, инсценируют народные сказки, поют песни, водят хороводы, отгадывают старинные загадки. Могут пользоваться всеми предметами, хранящимися в мини -центре: рассмотреть их, подержать в руках, гладить рушники странными утюгами, играть на рубелях и деревянных ложках, пить чай из самовара. </w:t>
      </w:r>
      <w:r w:rsidRPr="0039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 мини- музей постоянно пополняется.</w:t>
      </w:r>
    </w:p>
    <w:p w14:paraId="40F12C9F" w14:textId="450FD23D" w:rsidR="00950639" w:rsidRDefault="00950639" w:rsidP="00DE0AD8">
      <w:pPr>
        <w:spacing w:line="360" w:lineRule="auto"/>
        <w:jc w:val="both"/>
        <w:rPr>
          <w:rStyle w:val="a6"/>
          <w:color w:val="333333"/>
          <w:sz w:val="21"/>
          <w:szCs w:val="21"/>
          <w:shd w:val="clear" w:color="auto" w:fill="FFFFFF"/>
        </w:rPr>
      </w:pPr>
    </w:p>
    <w:p w14:paraId="1FFFA25C" w14:textId="77777777" w:rsidR="00547F1F" w:rsidRDefault="00547F1F" w:rsidP="00DE0A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t>1.7 Ресурсы</w:t>
      </w:r>
      <w:r w:rsidR="0024347F">
        <w:rPr>
          <w:rFonts w:ascii="Times New Roman" w:hAnsi="Times New Roman" w:cs="Times New Roman"/>
          <w:b/>
          <w:sz w:val="28"/>
          <w:szCs w:val="28"/>
        </w:rPr>
        <w:t>, необходимые для подготовки проведения мероприятия.</w:t>
      </w:r>
    </w:p>
    <w:p w14:paraId="2D0467C2" w14:textId="77777777" w:rsidR="001027D9" w:rsidRDefault="001027D9" w:rsidP="00DE0A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Кадровые: </w:t>
      </w:r>
    </w:p>
    <w:p w14:paraId="1D0D4A21" w14:textId="77777777" w:rsidR="001027D9" w:rsidRPr="001027D9" w:rsidRDefault="001027D9" w:rsidP="00DE0A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Музыкальный руководитель или </w:t>
      </w:r>
      <w:r w:rsidRPr="001027D9">
        <w:rPr>
          <w:rFonts w:ascii="Times New Roman" w:hAnsi="Times New Roman" w:cs="Times New Roman"/>
          <w:sz w:val="28"/>
          <w:szCs w:val="28"/>
        </w:rPr>
        <w:t>педагог дополнительного образования в области «Музыка»</w:t>
      </w:r>
      <w:r>
        <w:rPr>
          <w:rFonts w:ascii="Times New Roman" w:hAnsi="Times New Roman" w:cs="Times New Roman"/>
          <w:sz w:val="28"/>
          <w:szCs w:val="28"/>
        </w:rPr>
        <w:t>, преподаватель ДШИ, руководитель ансамбля, педагоги.</w:t>
      </w:r>
    </w:p>
    <w:p w14:paraId="7A54F6D1" w14:textId="77777777" w:rsidR="009C0B86" w:rsidRPr="009C0B86" w:rsidRDefault="003910CC" w:rsidP="003910C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9C0B86">
        <w:rPr>
          <w:b/>
          <w:color w:val="auto"/>
          <w:sz w:val="28"/>
          <w:szCs w:val="28"/>
        </w:rPr>
        <w:t>Методические:</w:t>
      </w:r>
      <w:r w:rsidRPr="009C0B86">
        <w:rPr>
          <w:color w:val="auto"/>
          <w:sz w:val="28"/>
          <w:szCs w:val="28"/>
        </w:rPr>
        <w:t xml:space="preserve"> </w:t>
      </w:r>
    </w:p>
    <w:p w14:paraId="21E1A6DC" w14:textId="5B2CBBE1" w:rsidR="000242A4" w:rsidRPr="009C0B86" w:rsidRDefault="003910CC" w:rsidP="009C0B86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«Примерная программа дошкольного образования для групп казачьей направленности», составленная ГАОУ ДПО ИРОСО; авторская дополнительная общеразвивающая программа «Музыкальная палитра», разработанная педагогом </w:t>
      </w:r>
      <w:r w:rsidRPr="00804237">
        <w:rPr>
          <w:sz w:val="28"/>
          <w:szCs w:val="28"/>
        </w:rPr>
        <w:t>дополнительного образования</w:t>
      </w:r>
      <w:r>
        <w:rPr>
          <w:sz w:val="28"/>
          <w:szCs w:val="28"/>
        </w:rPr>
        <w:t xml:space="preserve"> Жманковой Еленой Андреевной; «К</w:t>
      </w:r>
      <w:r w:rsidRPr="003910CC">
        <w:rPr>
          <w:sz w:val="28"/>
          <w:szCs w:val="28"/>
        </w:rPr>
        <w:t>азачьи колыбельные песни. Репертуарно-информационный сборник</w:t>
      </w:r>
      <w:r>
        <w:rPr>
          <w:sz w:val="28"/>
          <w:szCs w:val="28"/>
        </w:rPr>
        <w:t>»</w:t>
      </w:r>
      <w:r w:rsidR="009C0B86">
        <w:rPr>
          <w:sz w:val="28"/>
          <w:szCs w:val="28"/>
        </w:rPr>
        <w:t xml:space="preserve"> автор-составитель Т.В. Толмачева, ОЦНТ Южно-Сахалинск; с</w:t>
      </w:r>
      <w:r w:rsidR="009C0B86" w:rsidRPr="009C0B86">
        <w:rPr>
          <w:sz w:val="28"/>
          <w:szCs w:val="28"/>
        </w:rPr>
        <w:t>бор</w:t>
      </w:r>
      <w:r w:rsidR="009C0B86">
        <w:rPr>
          <w:sz w:val="28"/>
          <w:szCs w:val="28"/>
        </w:rPr>
        <w:t>ник популярных казачьих песен "С</w:t>
      </w:r>
      <w:r w:rsidR="009C0B86" w:rsidRPr="009C0B86">
        <w:rPr>
          <w:sz w:val="28"/>
          <w:szCs w:val="28"/>
        </w:rPr>
        <w:t>троевые и походные казачьи песни"</w:t>
      </w:r>
      <w:r w:rsidR="009C0B86">
        <w:rPr>
          <w:sz w:val="28"/>
          <w:szCs w:val="28"/>
        </w:rPr>
        <w:t>, ОЦНТ Южно-Сахалинск.</w:t>
      </w:r>
    </w:p>
    <w:p w14:paraId="1F40AB68" w14:textId="77777777" w:rsidR="009C0B86" w:rsidRPr="009C0B86" w:rsidRDefault="009C0B86" w:rsidP="00DE0AD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B86">
        <w:rPr>
          <w:rFonts w:ascii="Times New Roman" w:hAnsi="Times New Roman" w:cs="Times New Roman"/>
          <w:b/>
          <w:sz w:val="28"/>
          <w:szCs w:val="28"/>
        </w:rPr>
        <w:t xml:space="preserve">Информационные: </w:t>
      </w:r>
    </w:p>
    <w:p w14:paraId="68CB1BB6" w14:textId="0EFC77D8" w:rsidR="00AA3CC4" w:rsidRDefault="001F7A9B" w:rsidP="009C0B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proofErr w:type="gramStart"/>
        <w:r w:rsidR="009C0B86" w:rsidRPr="00FE2750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https://ocnt.sakhalin.gov.ru/traditsionnaya-kultura/kazachya-kultura/metodicheskie-izdaniya/sbornik-populyarnyih-kazachih-pesen-stroevyie-i-pohodnyie-kazachi-pesni/</w:t>
        </w:r>
      </w:hyperlink>
      <w:r w:rsidR="009C0B86">
        <w:rPr>
          <w:rFonts w:ascii="Times New Roman" w:hAnsi="Times New Roman" w:cs="Times New Roman"/>
          <w:b/>
          <w:sz w:val="28"/>
          <w:szCs w:val="28"/>
        </w:rPr>
        <w:t xml:space="preserve">;  </w:t>
      </w:r>
      <w:hyperlink r:id="rId7" w:history="1">
        <w:r w:rsidR="009C0B86" w:rsidRPr="00FE2750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https://ocnt.sakhalin.gov.ru/traditsionnaya-kultura/kazachya-kultura/metodicheskie-izdaniya/kazachi-kolyibelnyie-repertuarno-informatsionnyiy-sbornik/</w:t>
        </w:r>
        <w:proofErr w:type="gramEnd"/>
      </w:hyperlink>
      <w:r w:rsidR="009C0B86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14:paraId="441DA8E5" w14:textId="5E308FC9" w:rsidR="009C0B86" w:rsidRDefault="001F7A9B" w:rsidP="009C0B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9C0B86" w:rsidRPr="00FE2750">
          <w:rPr>
            <w:rStyle w:val="a7"/>
            <w:rFonts w:ascii="Times New Roman" w:hAnsi="Times New Roman" w:cs="Times New Roman"/>
            <w:b/>
            <w:sz w:val="28"/>
            <w:szCs w:val="28"/>
          </w:rPr>
          <w:t>https://alcvet.ru/images/Dokuments/Образование/ДОП_Музыкальная_палитра_2024-2025_1.pdf</w:t>
        </w:r>
      </w:hyperlink>
    </w:p>
    <w:p w14:paraId="08090530" w14:textId="77777777" w:rsidR="009C0B86" w:rsidRPr="009C0B86" w:rsidRDefault="009C0B86" w:rsidP="009C0B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F3147F" w14:textId="77777777" w:rsidR="0024347F" w:rsidRDefault="0024347F" w:rsidP="009C0B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Материально-технические:</w:t>
      </w:r>
    </w:p>
    <w:p w14:paraId="4DF4E967" w14:textId="77777777" w:rsidR="00975932" w:rsidRDefault="0024347F" w:rsidP="0097593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47F">
        <w:rPr>
          <w:rFonts w:ascii="Times New Roman" w:hAnsi="Times New Roman" w:cs="Times New Roman"/>
          <w:sz w:val="28"/>
          <w:szCs w:val="28"/>
        </w:rPr>
        <w:t>Ноутбук, проектор, экран</w:t>
      </w:r>
      <w:r w:rsidR="001027D9">
        <w:rPr>
          <w:rFonts w:ascii="Times New Roman" w:hAnsi="Times New Roman" w:cs="Times New Roman"/>
          <w:sz w:val="28"/>
          <w:szCs w:val="28"/>
        </w:rPr>
        <w:t>, музыкальный центр, фортепиано, гармонь.</w:t>
      </w:r>
      <w:r w:rsidR="00975932" w:rsidRPr="009759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9157F4A" w14:textId="423A344B" w:rsidR="00975932" w:rsidRDefault="00975932" w:rsidP="009759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A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проведения мероприятий и выступлений детей нами были куплены детские казачьи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костюмы на мальчиков и девочек, по</w:t>
      </w:r>
      <w:r w:rsidRPr="00DE0A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шиты в ателье рубашки и сарафаны для девочек, а также взрослые женские казачьи костюмы. Пошиты кони на палках.</w:t>
      </w:r>
      <w:r w:rsidRPr="00DE0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954776" w14:textId="77777777" w:rsidR="001027D9" w:rsidRPr="007A547F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Атрибуты: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E343F9" w14:textId="77777777" w:rsidR="001027D9" w:rsidRPr="001027D9" w:rsidRDefault="001027D9" w:rsidP="001027D9">
      <w:pPr>
        <w:spacing w:before="240" w:after="6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Конь на палке,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армонь,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удочка,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коромысло с ведрами,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онфеты на подносе, баранки,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олотушка,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каравай, пироги на подносе,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ожки деревянные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шашка, нагайка.</w:t>
      </w:r>
    </w:p>
    <w:p w14:paraId="60B37395" w14:textId="77777777" w:rsidR="001027D9" w:rsidRPr="007A547F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Костюмы: </w:t>
      </w:r>
    </w:p>
    <w:p w14:paraId="5F6609F2" w14:textId="77777777" w:rsidR="001027D9" w:rsidRPr="007A547F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Девочки: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детские сарафаны с рубашками.</w:t>
      </w:r>
    </w:p>
    <w:p w14:paraId="68987B8D" w14:textId="1C6967B5" w:rsidR="001027D9" w:rsidRPr="007A547F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28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Мальчики: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казачьи</w:t>
      </w:r>
      <w:r w:rsidR="00040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костюмы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0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красные</w:t>
      </w:r>
      <w:r w:rsidR="00040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рубахи, синие штаны с лампасами, папахи и шашки)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CC8CCFB" w14:textId="77777777" w:rsidR="001027D9" w:rsidRPr="007A547F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Казачий женский </w:t>
      </w:r>
    </w:p>
    <w:p w14:paraId="7E6C7D37" w14:textId="77777777" w:rsidR="001027D9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Казачий мужской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230CA47D" w14:textId="77777777" w:rsidR="001027D9" w:rsidRDefault="001027D9" w:rsidP="001027D9">
      <w:pPr>
        <w:spacing w:before="240" w:after="60" w:line="360" w:lineRule="auto"/>
        <w:contextualSpacing/>
        <w:outlineLvl w:val="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Бурка.</w:t>
      </w:r>
    </w:p>
    <w:p w14:paraId="2550653F" w14:textId="46E7A709" w:rsidR="000A6360" w:rsidRPr="000A6360" w:rsidRDefault="00547F1F" w:rsidP="002434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360">
        <w:rPr>
          <w:rFonts w:ascii="Times New Roman" w:hAnsi="Times New Roman" w:cs="Times New Roman"/>
          <w:b/>
          <w:sz w:val="28"/>
          <w:szCs w:val="28"/>
        </w:rPr>
        <w:t>1.8 Рекомендации по использованию метод</w:t>
      </w:r>
      <w:r w:rsidR="00164A31" w:rsidRPr="000A6360">
        <w:rPr>
          <w:rFonts w:ascii="Times New Roman" w:hAnsi="Times New Roman" w:cs="Times New Roman"/>
          <w:b/>
          <w:sz w:val="28"/>
          <w:szCs w:val="28"/>
        </w:rPr>
        <w:t>ической</w:t>
      </w:r>
      <w:r w:rsidRPr="000A6360">
        <w:rPr>
          <w:rFonts w:ascii="Times New Roman" w:hAnsi="Times New Roman" w:cs="Times New Roman"/>
          <w:b/>
          <w:sz w:val="28"/>
          <w:szCs w:val="28"/>
        </w:rPr>
        <w:t xml:space="preserve"> разработки в практике</w:t>
      </w:r>
      <w:r w:rsidR="00164A31" w:rsidRPr="000A6360">
        <w:rPr>
          <w:rFonts w:ascii="Times New Roman" w:hAnsi="Times New Roman" w:cs="Times New Roman"/>
          <w:b/>
          <w:sz w:val="28"/>
          <w:szCs w:val="28"/>
        </w:rPr>
        <w:t xml:space="preserve"> работы педагогических работников</w:t>
      </w:r>
      <w:r w:rsidR="000A6360" w:rsidRPr="000A6360">
        <w:rPr>
          <w:rFonts w:ascii="Times New Roman" w:hAnsi="Times New Roman" w:cs="Times New Roman"/>
          <w:b/>
          <w:sz w:val="28"/>
          <w:szCs w:val="28"/>
        </w:rPr>
        <w:t>.</w:t>
      </w:r>
    </w:p>
    <w:p w14:paraId="3FFFD963" w14:textId="265DFEFD" w:rsidR="000A6360" w:rsidRPr="000A6360" w:rsidRDefault="00A26443" w:rsidP="002434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</w:t>
      </w:r>
      <w:r w:rsidR="0024347F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       </w:t>
      </w:r>
      <w:r w:rsidR="000A6360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>Наработки по</w:t>
      </w:r>
      <w:r w:rsidR="00F52EB6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практической </w:t>
      </w:r>
      <w:r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>исполнительской деятель</w:t>
      </w:r>
      <w:r w:rsidR="00F52EB6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ности </w:t>
      </w:r>
      <w:r w:rsidR="000A6360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>опубликованы</w:t>
      </w:r>
      <w:r w:rsidR="00F52EB6" w:rsidRPr="000A6360">
        <w:rPr>
          <w:rFonts w:ascii="Times New Roman" w:eastAsiaTheme="minorEastAsia" w:hAnsi="Times New Roman" w:cs="Times New Roman"/>
          <w:sz w:val="28"/>
          <w:szCs w:val="28"/>
          <w:lang w:bidi="en-US"/>
        </w:rPr>
        <w:t xml:space="preserve"> на </w:t>
      </w:r>
      <w:r w:rsidRPr="000A636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>телеграмм –канале «Музыка, творчество, дети»</w:t>
      </w:r>
      <w:r w:rsidR="000A6360" w:rsidRPr="000A6360">
        <w:rPr>
          <w:rFonts w:ascii="Times New Roman" w:eastAsiaTheme="minorEastAsia" w:hAnsi="Times New Roman" w:cs="Times New Roman"/>
          <w:b/>
          <w:sz w:val="28"/>
          <w:szCs w:val="28"/>
          <w:lang w:bidi="en-US"/>
        </w:rPr>
        <w:t xml:space="preserve"> </w:t>
      </w:r>
      <w:r w:rsidR="000A6360" w:rsidRPr="000A6360">
        <w:rPr>
          <w:rFonts w:ascii="Times New Roman" w:hAnsi="Times New Roman" w:cs="Times New Roman"/>
          <w:sz w:val="28"/>
          <w:szCs w:val="28"/>
        </w:rPr>
        <w:t>https://web.telegram.org/a/#-1001698458727</w:t>
      </w:r>
    </w:p>
    <w:p w14:paraId="01A58915" w14:textId="77777777" w:rsidR="002650CB" w:rsidRDefault="002650CB" w:rsidP="0024347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9861210" w14:textId="6709E510" w:rsidR="002650CB" w:rsidRPr="002650CB" w:rsidRDefault="002650CB" w:rsidP="002434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0CB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14:paraId="5F515A1C" w14:textId="77777777" w:rsidR="00AA6518" w:rsidRPr="00DE0AD8" w:rsidRDefault="00547F1F" w:rsidP="00AE11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lastRenderedPageBreak/>
        <w:t>2.1 Описание подготовки мероприятия</w:t>
      </w:r>
      <w:r w:rsidR="00AA6518" w:rsidRPr="00DE0A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C8E8870" w14:textId="48E01010" w:rsidR="005721B5" w:rsidRPr="005721B5" w:rsidRDefault="005721B5" w:rsidP="00AE116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1"/>
          <w:szCs w:val="21"/>
        </w:rPr>
      </w:pPr>
      <w:r w:rsidRPr="005721B5">
        <w:rPr>
          <w:color w:val="181818"/>
          <w:sz w:val="28"/>
          <w:szCs w:val="28"/>
        </w:rPr>
        <w:t xml:space="preserve">1. Предварительное планирование. В начале учебного года проводится собрание педагогического коллектива, на котором обсуждается план работы на год. Происходит выбор </w:t>
      </w:r>
      <w:r>
        <w:rPr>
          <w:color w:val="181818"/>
          <w:sz w:val="28"/>
          <w:szCs w:val="28"/>
        </w:rPr>
        <w:t>мероприятий</w:t>
      </w:r>
      <w:r w:rsidRPr="005721B5">
        <w:rPr>
          <w:color w:val="181818"/>
          <w:sz w:val="28"/>
          <w:szCs w:val="28"/>
        </w:rPr>
        <w:t xml:space="preserve"> и устанавливаются сроки их проведения.</w:t>
      </w:r>
    </w:p>
    <w:p w14:paraId="4EFABBFD" w14:textId="46083513" w:rsidR="000242A4" w:rsidRDefault="005721B5" w:rsidP="00AE11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242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музыкального руководителя и педагога из ДШИ</w:t>
      </w:r>
      <w:r w:rsidR="00024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 w:rsidR="000242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планирования содержания, репертуара запланированного досуга.</w:t>
      </w:r>
    </w:p>
    <w:p w14:paraId="236310AF" w14:textId="1C515DE1" w:rsidR="005721B5" w:rsidRPr="005721B5" w:rsidRDefault="005721B5" w:rsidP="00AE116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3</w:t>
      </w:r>
      <w:r w:rsidRPr="005721B5">
        <w:rPr>
          <w:color w:val="181818"/>
          <w:sz w:val="28"/>
          <w:szCs w:val="28"/>
        </w:rPr>
        <w:t>. Работа над сценарием.</w:t>
      </w:r>
    </w:p>
    <w:p w14:paraId="7666582C" w14:textId="48A2200A" w:rsidR="005C7C7E" w:rsidRDefault="005721B5" w:rsidP="00AE116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C7C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Поэтапное разучивание песен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C7D" w:rsidRPr="00811C7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постановк</w:t>
      </w:r>
      <w:r w:rsidR="00811C7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</w:t>
      </w:r>
      <w:r w:rsidR="00811C7D" w:rsidRPr="00811C7D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танцев,</w:t>
      </w:r>
      <w:r w:rsidR="00811C7D">
        <w:rPr>
          <w:rFonts w:ascii="Open Sans" w:hAnsi="Open Sans" w:cs="Open Sans"/>
          <w:color w:val="181818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</w:t>
      </w:r>
      <w:r w:rsidR="005C7C7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5C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C7C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C6210D" w14:textId="275A00F2" w:rsidR="005721B5" w:rsidRDefault="005721B5" w:rsidP="00AE116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5721B5">
        <w:rPr>
          <w:color w:val="181818"/>
          <w:sz w:val="28"/>
          <w:szCs w:val="28"/>
        </w:rPr>
        <w:t>5. Работа с родителями.</w:t>
      </w:r>
    </w:p>
    <w:p w14:paraId="23C15FA9" w14:textId="550C93D8" w:rsidR="000A6360" w:rsidRPr="000A6360" w:rsidRDefault="00811C7D" w:rsidP="00AE116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 w:cs="Open Sans"/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</w:rPr>
        <w:t xml:space="preserve">6. </w:t>
      </w:r>
      <w:r>
        <w:rPr>
          <w:color w:val="181818"/>
          <w:sz w:val="28"/>
          <w:szCs w:val="28"/>
          <w:shd w:val="clear" w:color="auto" w:fill="FFFFFF"/>
        </w:rPr>
        <w:t>О</w:t>
      </w:r>
      <w:r w:rsidRPr="00811C7D">
        <w:rPr>
          <w:color w:val="181818"/>
          <w:sz w:val="28"/>
          <w:szCs w:val="28"/>
          <w:shd w:val="clear" w:color="auto" w:fill="FFFFFF"/>
        </w:rPr>
        <w:t>формлени</w:t>
      </w:r>
      <w:r>
        <w:rPr>
          <w:color w:val="181818"/>
          <w:sz w:val="28"/>
          <w:szCs w:val="28"/>
          <w:shd w:val="clear" w:color="auto" w:fill="FFFFFF"/>
        </w:rPr>
        <w:t>е</w:t>
      </w:r>
      <w:r w:rsidRPr="00811C7D">
        <w:rPr>
          <w:color w:val="181818"/>
          <w:sz w:val="28"/>
          <w:szCs w:val="28"/>
          <w:shd w:val="clear" w:color="auto" w:fill="FFFFFF"/>
        </w:rPr>
        <w:t xml:space="preserve"> зала, </w:t>
      </w:r>
      <w:r>
        <w:rPr>
          <w:color w:val="181818"/>
          <w:sz w:val="28"/>
          <w:szCs w:val="28"/>
          <w:shd w:val="clear" w:color="auto" w:fill="FFFFFF"/>
        </w:rPr>
        <w:t xml:space="preserve">подготовка атрибут, </w:t>
      </w:r>
      <w:r w:rsidR="002650CB">
        <w:rPr>
          <w:color w:val="181818"/>
          <w:sz w:val="28"/>
          <w:szCs w:val="28"/>
          <w:shd w:val="clear" w:color="auto" w:fill="FFFFFF"/>
        </w:rPr>
        <w:t>изготовление</w:t>
      </w:r>
      <w:r w:rsidRPr="00811C7D">
        <w:rPr>
          <w:color w:val="181818"/>
          <w:sz w:val="28"/>
          <w:szCs w:val="28"/>
          <w:shd w:val="clear" w:color="auto" w:fill="FFFFFF"/>
        </w:rPr>
        <w:t xml:space="preserve"> аксессуаров к костюмам.</w:t>
      </w:r>
      <w:r>
        <w:rPr>
          <w:rFonts w:ascii="Open Sans" w:hAnsi="Open Sans" w:cs="Open Sans"/>
          <w:color w:val="181818"/>
          <w:sz w:val="28"/>
          <w:szCs w:val="28"/>
          <w:shd w:val="clear" w:color="auto" w:fill="FFFFFF"/>
        </w:rPr>
        <w:t> </w:t>
      </w:r>
    </w:p>
    <w:p w14:paraId="0FF5BD23" w14:textId="77777777" w:rsidR="000A6360" w:rsidRPr="005721B5" w:rsidRDefault="000A6360" w:rsidP="00AE116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1"/>
          <w:szCs w:val="21"/>
        </w:rPr>
      </w:pPr>
    </w:p>
    <w:p w14:paraId="28CBC92F" w14:textId="77777777" w:rsidR="00D26C23" w:rsidRDefault="00547F1F" w:rsidP="00AE11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AD8">
        <w:rPr>
          <w:rFonts w:ascii="Times New Roman" w:hAnsi="Times New Roman" w:cs="Times New Roman"/>
          <w:b/>
          <w:sz w:val="28"/>
          <w:szCs w:val="28"/>
        </w:rPr>
        <w:t>2.2 Описание проведения, конспект.</w:t>
      </w:r>
    </w:p>
    <w:p w14:paraId="2CF1D42F" w14:textId="77777777" w:rsidR="00D26C23" w:rsidRPr="00D26C23" w:rsidRDefault="00D26C23" w:rsidP="00AE11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Ведущие: </w:t>
      </w:r>
      <w:r w:rsidRPr="00D26C23">
        <w:rPr>
          <w:rFonts w:ascii="Times New Roman" w:hAnsi="Times New Roman" w:cs="Times New Roman"/>
          <w:sz w:val="28"/>
          <w:szCs w:val="28"/>
        </w:rPr>
        <w:t>Казачка- музыкальный руководитель,</w:t>
      </w:r>
    </w:p>
    <w:p w14:paraId="5465ED2F" w14:textId="77777777" w:rsidR="00D26C23" w:rsidRPr="00D26C23" w:rsidRDefault="00D26C23" w:rsidP="00AE11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C23">
        <w:rPr>
          <w:rFonts w:ascii="Times New Roman" w:hAnsi="Times New Roman" w:cs="Times New Roman"/>
          <w:sz w:val="28"/>
          <w:szCs w:val="28"/>
        </w:rPr>
        <w:t>Казак: родитель.</w:t>
      </w:r>
    </w:p>
    <w:p w14:paraId="6549034E" w14:textId="77777777" w:rsidR="0060289A" w:rsidRPr="00A26443" w:rsidRDefault="000242A4" w:rsidP="00AE11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Используемый р</w:t>
      </w:r>
      <w:r w:rsidR="0060289A" w:rsidRPr="005A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епертуар:</w:t>
      </w:r>
    </w:p>
    <w:p w14:paraId="3D10C25E" w14:textId="77777777" w:rsid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«Ложки деревенские»;</w:t>
      </w:r>
    </w:p>
    <w:p w14:paraId="46FD73BA" w14:textId="77777777" w:rsid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Песня «Пошла млада за водой»; </w:t>
      </w:r>
    </w:p>
    <w:p w14:paraId="044D8FC6" w14:textId="77777777" w:rsid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«Во саду вишенка цветет»</w:t>
      </w:r>
      <w:r w:rsidRPr="005A75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</w:t>
      </w:r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муз.инструментами</w:t>
      </w:r>
      <w:proofErr w:type="spellEnd"/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E91534E" w14:textId="77777777" w:rsidR="005A75B2" w:rsidRP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>Песня «Таракан дрова рубил»</w:t>
      </w:r>
      <w:r w:rsidRPr="005A75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>(коллектив ДШИ «Дикая ягода»,</w:t>
      </w:r>
      <w:r w:rsid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преподаватель </w:t>
      </w:r>
      <w:proofErr w:type="spellStart"/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>Лубенников</w:t>
      </w:r>
      <w:proofErr w:type="spellEnd"/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</w:t>
      </w:r>
      <w:r w:rsidR="005A75B2"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5A7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14:paraId="1835AFE7" w14:textId="77777777" w:rsid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Песня «Комара женить мы будем» (коллектив ДШИ «Дикая ягода», преподаватель </w:t>
      </w:r>
      <w:proofErr w:type="spellStart"/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>Лубенников</w:t>
      </w:r>
      <w:proofErr w:type="spellEnd"/>
      <w:r w:rsidRPr="005A75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В.Е);</w:t>
      </w:r>
    </w:p>
    <w:p w14:paraId="5EA9FF37" w14:textId="77777777" w:rsidR="0060289A" w:rsidRPr="005A75B2" w:rsidRDefault="0060289A" w:rsidP="00AE1168">
      <w:pPr>
        <w:numPr>
          <w:ilvl w:val="0"/>
          <w:numId w:val="2"/>
        </w:numPr>
        <w:spacing w:before="240" w:after="60" w:line="360" w:lineRule="auto"/>
        <w:ind w:left="0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Игры:</w:t>
      </w:r>
    </w:p>
    <w:p w14:paraId="3AB0DA11" w14:textId="77777777" w:rsidR="0060289A" w:rsidRPr="007A547F" w:rsidRDefault="0060289A" w:rsidP="00AE1168">
      <w:pPr>
        <w:spacing w:before="240" w:after="6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DAA8609" w14:textId="77777777" w:rsidR="005A75B2" w:rsidRDefault="0060289A" w:rsidP="00AE1168">
      <w:pPr>
        <w:spacing w:before="240" w:after="6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75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Растяпа ты»;</w:t>
      </w:r>
    </w:p>
    <w:p w14:paraId="01E4C22B" w14:textId="77777777" w:rsidR="0060289A" w:rsidRPr="007A547F" w:rsidRDefault="005A75B2" w:rsidP="00AE1168">
      <w:pPr>
        <w:spacing w:before="240" w:after="60"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0289A"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Гармонист, частушки</w:t>
      </w:r>
    </w:p>
    <w:p w14:paraId="3FF99641" w14:textId="77777777" w:rsidR="0060289A" w:rsidRPr="007A547F" w:rsidRDefault="0060289A" w:rsidP="00AE1168">
      <w:pPr>
        <w:spacing w:before="240" w:after="60" w:line="36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Танец «Терские казаки»</w:t>
      </w:r>
    </w:p>
    <w:p w14:paraId="65062304" w14:textId="77777777" w:rsidR="0060289A" w:rsidRPr="007A547F" w:rsidRDefault="0060289A" w:rsidP="00AE1168">
      <w:pPr>
        <w:spacing w:before="240" w:after="60" w:line="36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9. Хоровод общий.</w:t>
      </w:r>
    </w:p>
    <w:p w14:paraId="377A3469" w14:textId="77777777" w:rsidR="00E63A99" w:rsidRPr="00A26443" w:rsidRDefault="00CB6401" w:rsidP="00AE1168">
      <w:pPr>
        <w:tabs>
          <w:tab w:val="left" w:pos="1800"/>
        </w:tabs>
        <w:spacing w:after="0" w:line="360" w:lineRule="auto"/>
        <w:ind w:firstLine="179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2644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Центральная стена зала украшена </w:t>
      </w:r>
      <w:proofErr w:type="spellStart"/>
      <w:r w:rsidRPr="00A2644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пано</w:t>
      </w:r>
      <w:proofErr w:type="spellEnd"/>
      <w:r w:rsidRPr="00A2644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«Русская печь». Стоят сундуки, столы с пирогами, крынками, самоваром, корзинами с баранками, сушками, разложены деревянные ложки. </w:t>
      </w:r>
    </w:p>
    <w:p w14:paraId="66395F75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Входит ведущая- Казачка под музыку «Варвара».</w:t>
      </w:r>
    </w:p>
    <w:p w14:paraId="420FF800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Приглашаю всех на станичные посиделки! </w:t>
      </w:r>
    </w:p>
    <w:p w14:paraId="79A9F26F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 xml:space="preserve">Дети детского сада групп казачьей направленности </w:t>
      </w:r>
    </w:p>
    <w:p w14:paraId="07C695BF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входят под музыку, встают в центре</w:t>
      </w:r>
      <w:r w:rsidR="00DE6546"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ru-RU"/>
        </w:rPr>
        <w:t>.</w:t>
      </w: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14:paraId="686B78F5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Что за народ здесь собрался?</w:t>
      </w:r>
    </w:p>
    <w:p w14:paraId="7E0C2E29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Дети: 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Это мы- казаки и казачки!</w:t>
      </w:r>
    </w:p>
    <w:p w14:paraId="3453CEF6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Ну что ж, собрался казачий народ- </w:t>
      </w:r>
    </w:p>
    <w:p w14:paraId="0E3774C8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Значит интересное всех ждет! </w:t>
      </w:r>
    </w:p>
    <w:p w14:paraId="0087E617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Много плясок, много шуток, </w:t>
      </w:r>
    </w:p>
    <w:p w14:paraId="7892B421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песен, игр и прибауток!</w:t>
      </w:r>
    </w:p>
    <w:p w14:paraId="2F154389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Здорово дневали, казачата?</w:t>
      </w:r>
    </w:p>
    <w:p w14:paraId="5DCCB336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Слава богу! </w:t>
      </w:r>
    </w:p>
    <w:p w14:paraId="110413A9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 ну-ка, казачата, говорите</w:t>
      </w:r>
    </w:p>
    <w:p w14:paraId="6472E33B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себя нам расскажите.</w:t>
      </w:r>
    </w:p>
    <w:p w14:paraId="2684280D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Дети: </w:t>
      </w:r>
    </w:p>
    <w:p w14:paraId="3701377E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1. Кто не знает группу нашу?</w:t>
      </w:r>
    </w:p>
    <w:p w14:paraId="44BA9C2A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Здесь ребята молодцы</w:t>
      </w:r>
    </w:p>
    <w:p w14:paraId="4605C45C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Просят все добавку каши</w:t>
      </w:r>
    </w:p>
    <w:p w14:paraId="664AD3BD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казачата удальцы! </w:t>
      </w:r>
    </w:p>
    <w:p w14:paraId="5FA9DD17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1293969F" w14:textId="77777777" w:rsidR="0060289A" w:rsidRPr="007A547F" w:rsidRDefault="0060289A" w:rsidP="00AE1168">
      <w:pPr>
        <w:tabs>
          <w:tab w:val="left" w:pos="1800"/>
        </w:tabs>
        <w:spacing w:after="0" w:line="360" w:lineRule="auto"/>
        <w:ind w:left="7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2.Дом казачий есть у нас</w:t>
      </w:r>
    </w:p>
    <w:p w14:paraId="43060E61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нем старинные предметы:</w:t>
      </w:r>
    </w:p>
    <w:p w14:paraId="5A62770E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Самовар, кувшин, гармонь</w:t>
      </w:r>
    </w:p>
    <w:p w14:paraId="0E7E296F" w14:textId="77777777" w:rsidR="0060289A" w:rsidRPr="007A547F" w:rsidRDefault="0060289A" w:rsidP="00AE1168">
      <w:pPr>
        <w:tabs>
          <w:tab w:val="left" w:pos="180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Помнят дедовы заветы.</w:t>
      </w:r>
    </w:p>
    <w:p w14:paraId="19083688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6B20C384" w14:textId="77777777" w:rsidR="0060289A" w:rsidRPr="007A547F" w:rsidRDefault="0060289A" w:rsidP="00E63A99">
      <w:pPr>
        <w:tabs>
          <w:tab w:val="left" w:pos="1800"/>
        </w:tabs>
        <w:spacing w:after="0" w:line="360" w:lineRule="auto"/>
        <w:ind w:left="7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3.Казаком я смелым буду,</w:t>
      </w:r>
    </w:p>
    <w:p w14:paraId="62F97D1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Шашку на ремне носить,</w:t>
      </w:r>
    </w:p>
    <w:p w14:paraId="183FAE0D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Мать родную не забуду,</w:t>
      </w:r>
    </w:p>
    <w:p w14:paraId="5E04D70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Буду Родине служить!</w:t>
      </w:r>
    </w:p>
    <w:p w14:paraId="7ABA0B1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E498D76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4.Мы казачки не простые</w:t>
      </w:r>
    </w:p>
    <w:p w14:paraId="76C4C29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Просим помнить это вас.</w:t>
      </w:r>
    </w:p>
    <w:p w14:paraId="756A8CD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Все казачки расписные</w:t>
      </w:r>
    </w:p>
    <w:p w14:paraId="13AB3BD4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Садик Аленький у нас.</w:t>
      </w:r>
    </w:p>
    <w:p w14:paraId="2B22EE63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7620128B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5.Мы и пляшем, и поем,</w:t>
      </w:r>
    </w:p>
    <w:p w14:paraId="477462B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Моем и стираем,</w:t>
      </w:r>
    </w:p>
    <w:p w14:paraId="56FD03C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группе чисто приберем,</w:t>
      </w:r>
    </w:p>
    <w:p w14:paraId="43874462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 потом играем.</w:t>
      </w:r>
    </w:p>
    <w:p w14:paraId="375741F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298961F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6.Вот такой у нас уклад</w:t>
      </w:r>
    </w:p>
    <w:p w14:paraId="1680090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 растут ребята</w:t>
      </w:r>
    </w:p>
    <w:p w14:paraId="48E782F9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Все любимые подряд </w:t>
      </w:r>
    </w:p>
    <w:p w14:paraId="7498691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группах «Казачата».</w:t>
      </w:r>
    </w:p>
    <w:p w14:paraId="16048102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Казачка: </w:t>
      </w:r>
    </w:p>
    <w:p w14:paraId="45D5E1B3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Рассаживайтесь, где потеснее, там веселее!</w:t>
      </w:r>
    </w:p>
    <w:p w14:paraId="39405DCE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Сегодня к нам пожаловали гости из соседней станицы.</w:t>
      </w:r>
    </w:p>
    <w:p w14:paraId="755B7024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Встречайте наших гостей – казачат из музыкальной школы!</w:t>
      </w:r>
    </w:p>
    <w:p w14:paraId="4FE9F9C8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Вход детей ДШИ коллектива «Дикая ягода» </w:t>
      </w:r>
    </w:p>
    <w:p w14:paraId="5E204C4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 костюмах под музыку.     </w:t>
      </w:r>
    </w:p>
    <w:p w14:paraId="181B9C89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Здорово дневали, гости дорогие!</w:t>
      </w:r>
    </w:p>
    <w:p w14:paraId="7650EB9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Веселья вам да радости!</w:t>
      </w:r>
    </w:p>
    <w:p w14:paraId="196AE60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Давно мы вас поджидаем,</w:t>
      </w:r>
    </w:p>
    <w:p w14:paraId="35089E0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Посиделки без вас не начинаем!</w:t>
      </w:r>
    </w:p>
    <w:p w14:paraId="26A22398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Слышу, слышу, скачет казак мой дорогой на вороном коне. Вот же он. </w:t>
      </w:r>
    </w:p>
    <w:p w14:paraId="353C3D89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Фонограмма «Цокот копыт».  </w:t>
      </w:r>
    </w:p>
    <w:p w14:paraId="631176E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лошади, одетый в бурку </w:t>
      </w:r>
      <w:r w:rsidR="00CB6401"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>въезжает</w:t>
      </w:r>
      <w:r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Казак (родитель).   </w:t>
      </w:r>
    </w:p>
    <w:p w14:paraId="300B565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4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</w:t>
      </w:r>
      <w:r w:rsidRPr="007A547F">
        <w:rPr>
          <w:rFonts w:ascii="Times New Roman" w:eastAsia="Calibri" w:hAnsi="Times New Roman" w:cs="Times New Roman"/>
          <w:sz w:val="28"/>
          <w:szCs w:val="28"/>
        </w:rPr>
        <w:t>Тру….</w:t>
      </w:r>
      <w:proofErr w:type="gramEnd"/>
      <w:r w:rsidRPr="007A547F">
        <w:rPr>
          <w:rFonts w:ascii="Times New Roman" w:eastAsia="Calibri" w:hAnsi="Times New Roman" w:cs="Times New Roman"/>
          <w:sz w:val="28"/>
          <w:szCs w:val="28"/>
        </w:rPr>
        <w:t>.Наконец остановился</w:t>
      </w:r>
    </w:p>
    <w:p w14:paraId="3DFCC41D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Конь мой верный, вороной.</w:t>
      </w:r>
    </w:p>
    <w:p w14:paraId="24FC6B5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Прискакал к себе в станицу,</w:t>
      </w:r>
    </w:p>
    <w:p w14:paraId="02ADFA04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Ехал долго я домой!</w:t>
      </w:r>
    </w:p>
    <w:p w14:paraId="675D1B08" w14:textId="77777777" w:rsidR="0060289A" w:rsidRPr="007A547F" w:rsidRDefault="0060289A" w:rsidP="00E63A9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u w:val="single"/>
        </w:rPr>
        <w:t>Казачка: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Рады тебя видеть! С добром к нам пожаловал, аль с печалью?</w:t>
      </w:r>
    </w:p>
    <w:p w14:paraId="79E2E8DB" w14:textId="77777777" w:rsidR="0060289A" w:rsidRPr="007A547F" w:rsidRDefault="0060289A" w:rsidP="00E63A9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u w:val="single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Конечно с добром! Да с любовью к вам, мои дорогие! Радостно мне, что собрались мы все вместе.</w:t>
      </w:r>
    </w:p>
    <w:p w14:paraId="110C206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Казачка: </w:t>
      </w:r>
      <w:r w:rsidRPr="007A547F">
        <w:rPr>
          <w:rFonts w:ascii="Times New Roman" w:eastAsia="Calibri" w:hAnsi="Times New Roman" w:cs="Times New Roman"/>
          <w:sz w:val="28"/>
          <w:szCs w:val="28"/>
        </w:rPr>
        <w:t>Казаки съезжаются, значит песни - пляски начинаются.</w:t>
      </w:r>
    </w:p>
    <w:p w14:paraId="1944F401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518E41" w14:textId="77777777" w:rsidR="0060289A" w:rsidRPr="007A547F" w:rsidRDefault="0060289A" w:rsidP="00E63A99">
      <w:pPr>
        <w:tabs>
          <w:tab w:val="left" w:pos="222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Казак:</w:t>
      </w:r>
      <w:r w:rsidRPr="007A54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Да, казачьи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песни слушать </w:t>
      </w:r>
    </w:p>
    <w:p w14:paraId="24CAF675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что мед ложкой кушать! </w:t>
      </w:r>
    </w:p>
    <w:p w14:paraId="195DABB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Казаки всегда служили родной земле, </w:t>
      </w:r>
    </w:p>
    <w:p w14:paraId="3992453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вере православной, своему народу </w:t>
      </w:r>
    </w:p>
    <w:p w14:paraId="3B75CA09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и государству Российскому.</w:t>
      </w:r>
    </w:p>
    <w:p w14:paraId="30D4958F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14:paraId="667A6411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1. Мы малые казачата,</w:t>
      </w:r>
    </w:p>
    <w:p w14:paraId="005DC735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Мудрых прадедов внучата</w:t>
      </w:r>
    </w:p>
    <w:p w14:paraId="28AFE65E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острой шашкой и конем</w:t>
      </w:r>
    </w:p>
    <w:p w14:paraId="7F255AC5" w14:textId="77777777" w:rsidR="0060289A" w:rsidRPr="007A547F" w:rsidRDefault="0060289A" w:rsidP="00E63A99">
      <w:pPr>
        <w:tabs>
          <w:tab w:val="left" w:pos="1800"/>
        </w:tabs>
        <w:spacing w:after="0" w:line="360" w:lineRule="auto"/>
        <w:ind w:left="7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в бою не подведем!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14:paraId="57182FC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ind w:left="70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 Вольный ветер, степь без края,</w:t>
      </w:r>
    </w:p>
    <w:p w14:paraId="55ECC013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Дым до неба от костра.</w:t>
      </w:r>
    </w:p>
    <w:p w14:paraId="7691853F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Жизнь походная такая </w:t>
      </w:r>
    </w:p>
    <w:p w14:paraId="47B1B4C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 лихого казака.</w:t>
      </w:r>
    </w:p>
    <w:p w14:paraId="07701520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Казак:</w:t>
      </w:r>
      <w:r w:rsidRPr="007A54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Походную песню, мою любимую, запевай!</w:t>
      </w:r>
    </w:p>
    <w:p w14:paraId="71E72B43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Песня «Во саду вишенка цветет» с муз инструментами</w:t>
      </w:r>
    </w:p>
    <w:p w14:paraId="4C73A3D9" w14:textId="77777777" w:rsidR="0060289A" w:rsidRPr="007A547F" w:rsidRDefault="0060289A" w:rsidP="00E63A99">
      <w:pPr>
        <w:spacing w:after="0" w:line="360" w:lineRule="auto"/>
        <w:jc w:val="center"/>
        <w:rPr>
          <w:rFonts w:ascii="Calibri" w:eastAsia="Calibri" w:hAnsi="Calibri" w:cs="Times New Roman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(В исполнении казачат детского сада</w:t>
      </w:r>
      <w:r w:rsidRPr="007A547F">
        <w:rPr>
          <w:rFonts w:ascii="Calibri" w:eastAsia="Calibri" w:hAnsi="Calibri" w:cs="Times New Roman"/>
          <w:b/>
        </w:rPr>
        <w:t xml:space="preserve">) </w:t>
      </w:r>
      <w:r w:rsidRPr="007A547F">
        <w:rPr>
          <w:rFonts w:ascii="Calibri" w:eastAsia="Calibri" w:hAnsi="Calibri" w:cs="Times New Roman"/>
        </w:rPr>
        <w:t xml:space="preserve">    </w:t>
      </w:r>
    </w:p>
    <w:p w14:paraId="0B619513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Казачка: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- ка вы ребятки</w:t>
      </w:r>
    </w:p>
    <w:p w14:paraId="39A0BA31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Отгадайте-ка, загадку:</w:t>
      </w:r>
    </w:p>
    <w:p w14:paraId="6613BDCB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Ду-ду</w:t>
      </w:r>
      <w:proofErr w:type="gramEnd"/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-ду</w:t>
      </w:r>
      <w:proofErr w:type="spellEnd"/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Да-да-да</w:t>
      </w:r>
    </w:p>
    <w:p w14:paraId="1E650657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 поет она всегда.</w:t>
      </w:r>
    </w:p>
    <w:p w14:paraId="24B0F92B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палочка, не трубочка,</w:t>
      </w:r>
    </w:p>
    <w:p w14:paraId="3453BDFD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же это?  (Дудочка).</w:t>
      </w:r>
    </w:p>
    <w:p w14:paraId="0BAC64CF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Казак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: Я куплю себе дуду</w:t>
      </w:r>
    </w:p>
    <w:p w14:paraId="6FA42121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улицу пойду,</w:t>
      </w:r>
    </w:p>
    <w:p w14:paraId="0697D738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Громче дудочка дуди</w:t>
      </w:r>
    </w:p>
    <w:p w14:paraId="0A2825EF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играем, ты- води!</w:t>
      </w:r>
    </w:p>
    <w:p w14:paraId="41440A35" w14:textId="77777777" w:rsidR="0060289A" w:rsidRPr="007A547F" w:rsidRDefault="0060289A" w:rsidP="00E63A99">
      <w:pPr>
        <w:tabs>
          <w:tab w:val="left" w:pos="1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«Дуда»</w:t>
      </w:r>
    </w:p>
    <w:p w14:paraId="6A48588F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Сидит Ванечка весной</w:t>
      </w:r>
    </w:p>
    <w:p w14:paraId="747A66D3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Под зеленою сосной</w:t>
      </w:r>
    </w:p>
    <w:p w14:paraId="16C796AE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в дудку-дудочку играет</w:t>
      </w:r>
    </w:p>
    <w:p w14:paraId="01EC4597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Весь народ он потешает.</w:t>
      </w:r>
    </w:p>
    <w:p w14:paraId="6036640E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i/>
          <w:sz w:val="28"/>
          <w:szCs w:val="28"/>
        </w:rPr>
        <w:t>Ваня:</w:t>
      </w:r>
      <w:r w:rsidRPr="007A547F">
        <w:rPr>
          <w:rFonts w:ascii="Times New Roman" w:eastAsia="Calibri" w:hAnsi="Times New Roman" w:cs="Times New Roman"/>
          <w:i/>
          <w:sz w:val="28"/>
          <w:szCs w:val="28"/>
        </w:rPr>
        <w:t xml:space="preserve"> Выходите гулять,</w:t>
      </w:r>
    </w:p>
    <w:p w14:paraId="21A961C1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Да под дудочку плясать.</w:t>
      </w:r>
    </w:p>
    <w:p w14:paraId="7A17EC78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i/>
          <w:sz w:val="28"/>
          <w:szCs w:val="28"/>
        </w:rPr>
        <w:t>(пляска)</w:t>
      </w:r>
    </w:p>
    <w:p w14:paraId="02D7C31D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Ваня: </w:t>
      </w:r>
      <w:r w:rsidRPr="007A547F">
        <w:rPr>
          <w:rFonts w:ascii="Times New Roman" w:eastAsia="Calibri" w:hAnsi="Times New Roman" w:cs="Times New Roman"/>
          <w:i/>
          <w:sz w:val="28"/>
          <w:szCs w:val="28"/>
        </w:rPr>
        <w:t>Дудка больше не играет</w:t>
      </w:r>
    </w:p>
    <w:p w14:paraId="2A64EB68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i/>
          <w:sz w:val="28"/>
          <w:szCs w:val="28"/>
        </w:rPr>
        <w:t>Ваня деток догоняет.</w:t>
      </w:r>
    </w:p>
    <w:p w14:paraId="7CA7AD47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>Казачка: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А ну- ка, гости дорогие,</w:t>
      </w:r>
    </w:p>
    <w:p w14:paraId="47AF6BFD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 нам в круг вставайте,</w:t>
      </w:r>
    </w:p>
    <w:p w14:paraId="2FCE91AB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С нами вместе поиграйте!</w:t>
      </w:r>
      <w:r w:rsidRPr="007A54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2B70EE9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(2 ой раз играют казачата Детской музыкальной школы)</w:t>
      </w:r>
    </w:p>
    <w:p w14:paraId="63C3C68D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Гармонист у нас веселый</w:t>
      </w:r>
    </w:p>
    <w:p w14:paraId="68A4FB1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То играет, то поет.</w:t>
      </w:r>
    </w:p>
    <w:p w14:paraId="1C429D5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Его звонкая гармошка</w:t>
      </w:r>
    </w:p>
    <w:p w14:paraId="429A0A1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Всем покоя не дает</w:t>
      </w:r>
      <w:r w:rsidRPr="007A547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2A81C9C8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Проходка казачки с </w:t>
      </w:r>
      <w:proofErr w:type="gramStart"/>
      <w:r w:rsidRPr="007A547F">
        <w:rPr>
          <w:rFonts w:ascii="Times New Roman" w:eastAsia="Calibri" w:hAnsi="Times New Roman" w:cs="Times New Roman"/>
          <w:b/>
          <w:sz w:val="28"/>
          <w:szCs w:val="28"/>
        </w:rPr>
        <w:t>гармонистом  под</w:t>
      </w:r>
      <w:proofErr w:type="gramEnd"/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 гармонь по кругу. </w:t>
      </w:r>
    </w:p>
    <w:p w14:paraId="5026C4B0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(Педагог ДШИ </w:t>
      </w:r>
      <w:proofErr w:type="spellStart"/>
      <w:r w:rsidRPr="007A547F">
        <w:rPr>
          <w:rFonts w:ascii="Times New Roman" w:eastAsia="Calibri" w:hAnsi="Times New Roman" w:cs="Times New Roman"/>
          <w:b/>
          <w:sz w:val="28"/>
          <w:szCs w:val="28"/>
        </w:rPr>
        <w:t>Лубенников</w:t>
      </w:r>
      <w:proofErr w:type="spellEnd"/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 В.Е. и </w:t>
      </w:r>
      <w:proofErr w:type="spellStart"/>
      <w:r w:rsidRPr="007A547F">
        <w:rPr>
          <w:rFonts w:ascii="Times New Roman" w:eastAsia="Calibri" w:hAnsi="Times New Roman" w:cs="Times New Roman"/>
          <w:b/>
          <w:sz w:val="28"/>
          <w:szCs w:val="28"/>
        </w:rPr>
        <w:t>муз.рук</w:t>
      </w:r>
      <w:proofErr w:type="spellEnd"/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7A547F">
        <w:rPr>
          <w:rFonts w:ascii="Times New Roman" w:eastAsia="Calibri" w:hAnsi="Times New Roman" w:cs="Times New Roman"/>
          <w:b/>
          <w:sz w:val="28"/>
          <w:szCs w:val="28"/>
        </w:rPr>
        <w:t>Жманкова</w:t>
      </w:r>
      <w:proofErr w:type="spellEnd"/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 Е.А.)</w:t>
      </w:r>
    </w:p>
    <w:p w14:paraId="7A547544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Казачка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: Как гармошка заиграет </w:t>
      </w:r>
    </w:p>
    <w:p w14:paraId="1523B009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Невозможно утерпеть.</w:t>
      </w:r>
    </w:p>
    <w:p w14:paraId="15250657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Ох, держитесь мои ножки,</w:t>
      </w:r>
    </w:p>
    <w:p w14:paraId="4870EC81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Я частушки буду петь!</w:t>
      </w:r>
    </w:p>
    <w:p w14:paraId="2F2DF3D8" w14:textId="77777777" w:rsidR="0060289A" w:rsidRPr="007A547F" w:rsidRDefault="0060289A" w:rsidP="00E63A99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Частушки в исполнении педагогов под гармонь.</w:t>
      </w:r>
    </w:p>
    <w:p w14:paraId="10F07D4A" w14:textId="77777777" w:rsidR="0060289A" w:rsidRPr="007A547F" w:rsidRDefault="00CB6401" w:rsidP="00CB6401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47372">
        <w:rPr>
          <w:rFonts w:ascii="Times New Roman" w:eastAsia="Calibri" w:hAnsi="Times New Roman" w:cs="Times New Roman"/>
          <w:b/>
          <w:sz w:val="28"/>
          <w:szCs w:val="28"/>
        </w:rPr>
        <w:t>Казачка: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289A" w:rsidRPr="007A547F">
        <w:rPr>
          <w:rFonts w:ascii="Times New Roman" w:eastAsia="Calibri" w:hAnsi="Times New Roman" w:cs="Times New Roman"/>
          <w:sz w:val="28"/>
          <w:szCs w:val="28"/>
        </w:rPr>
        <w:t>Гармонисту благодарность</w:t>
      </w:r>
    </w:p>
    <w:p w14:paraId="75032ED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за хорошую игру</w:t>
      </w:r>
    </w:p>
    <w:p w14:paraId="1629A9DB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Наплясалась и напелась,</w:t>
      </w:r>
    </w:p>
    <w:p w14:paraId="5765FAD1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Отдышаться не могу! </w:t>
      </w:r>
    </w:p>
    <w:p w14:paraId="7E540FF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Гармонисту за игру,</w:t>
      </w:r>
    </w:p>
    <w:p w14:paraId="79F59A7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А тебе за пляску.</w:t>
      </w:r>
    </w:p>
    <w:p w14:paraId="5E33034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Гармонисту фунт конфет (девочка с подносом)</w:t>
      </w:r>
    </w:p>
    <w:p w14:paraId="661151A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A547F">
        <w:rPr>
          <w:rFonts w:ascii="Times New Roman" w:eastAsia="Calibri" w:hAnsi="Times New Roman" w:cs="Times New Roman"/>
          <w:sz w:val="28"/>
          <w:szCs w:val="28"/>
        </w:rPr>
        <w:t>Тебе..</w:t>
      </w:r>
      <w:proofErr w:type="gramEnd"/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баранок связку!</w:t>
      </w:r>
    </w:p>
    <w:p w14:paraId="41761024" w14:textId="77777777" w:rsidR="0060289A" w:rsidRPr="007A547F" w:rsidRDefault="00547372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9560FD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bCs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Как у наших у ворот </w:t>
      </w:r>
    </w:p>
    <w:p w14:paraId="25A99D7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Муха песенки поет.</w:t>
      </w:r>
    </w:p>
    <w:p w14:paraId="770BB91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Муха песенки поет,</w:t>
      </w:r>
    </w:p>
    <w:p w14:paraId="17C7E0A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Комар музыку ведет.</w:t>
      </w:r>
    </w:p>
    <w:p w14:paraId="6A0121FB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Женить будем комара?</w:t>
      </w:r>
    </w:p>
    <w:p w14:paraId="48817B71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Песню спеть ему пора!</w:t>
      </w:r>
    </w:p>
    <w:p w14:paraId="2A696F0D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Песня «Комара женить мы будем»</w:t>
      </w:r>
    </w:p>
    <w:p w14:paraId="29D606C3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 исполнении коллектива ДШИ «Дикая ягода» </w:t>
      </w:r>
    </w:p>
    <w:p w14:paraId="12CE33CB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(преподаватель </w:t>
      </w:r>
      <w:proofErr w:type="spellStart"/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Лубенников</w:t>
      </w:r>
      <w:proofErr w:type="spellEnd"/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В.Е.)</w:t>
      </w:r>
    </w:p>
    <w:p w14:paraId="0BA5BB21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08A64B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Казачка</w:t>
      </w: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: Талант от бога, а успех –от труда</w:t>
      </w:r>
    </w:p>
    <w:p w14:paraId="16E08C2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Добрая хозяйка- дороже золота.</w:t>
      </w:r>
    </w:p>
    <w:p w14:paraId="3F6C6B49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Чтобы урожая добиться.</w:t>
      </w:r>
    </w:p>
    <w:p w14:paraId="3D5CAA2F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Надо каждому колоску поклониться.</w:t>
      </w:r>
    </w:p>
    <w:p w14:paraId="26F99EAC" w14:textId="77777777" w:rsidR="0060289A" w:rsidRPr="007A547F" w:rsidRDefault="00547372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44"/>
          <w:szCs w:val="4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П</w:t>
      </w:r>
      <w:r w:rsidR="0060289A" w:rsidRPr="007A547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од музыку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выходят </w:t>
      </w:r>
      <w:r w:rsidR="0060289A" w:rsidRPr="007A547F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три девочки и мальчик (парами)        </w:t>
      </w:r>
    </w:p>
    <w:p w14:paraId="5148FEE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Девочка с пирогами:</w:t>
      </w: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красна изба углами, </w:t>
      </w:r>
    </w:p>
    <w:p w14:paraId="7867DCA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 красна- горячими пирогами.</w:t>
      </w:r>
    </w:p>
    <w:p w14:paraId="4387D7D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Девочка с корзиной баранок:</w:t>
      </w: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Баранками, сушками, </w:t>
      </w:r>
    </w:p>
    <w:p w14:paraId="4D712F4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да самоварами блестящими.</w:t>
      </w:r>
    </w:p>
    <w:p w14:paraId="0A3053AD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Девочка с пирогом в руках:</w:t>
      </w: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Хлебом-солью всех встречаем</w:t>
      </w:r>
    </w:p>
    <w:p w14:paraId="7B06B7E3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Самовар на стол несем.</w:t>
      </w:r>
    </w:p>
    <w:p w14:paraId="4BC96777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Мы за чаем не скучаем</w:t>
      </w:r>
    </w:p>
    <w:p w14:paraId="08931E92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Говорим о том, о сем.</w:t>
      </w:r>
    </w:p>
    <w:p w14:paraId="0F086E74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Казачка:</w:t>
      </w: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чтобы гостей чаем напоить</w:t>
      </w:r>
    </w:p>
    <w:p w14:paraId="5182207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  <w:lang w:eastAsia="ru-RU"/>
        </w:rPr>
        <w:t>Надо за водою нам сходить!</w:t>
      </w:r>
    </w:p>
    <w:p w14:paraId="08239A1F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Девочка с коромыслом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: Коромысло с ведрами </w:t>
      </w:r>
    </w:p>
    <w:p w14:paraId="58DC4F8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На плече повисло.</w:t>
      </w:r>
    </w:p>
    <w:p w14:paraId="16E3FE0F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Мальчик с гуслями: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Гусли я свои возьму,</w:t>
      </w:r>
    </w:p>
    <w:p w14:paraId="43963D4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Подыграю, подпою!</w:t>
      </w:r>
    </w:p>
    <w:p w14:paraId="75B96644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Песня «Пошла млада за водой» с коромыслом и гуслями   </w:t>
      </w:r>
    </w:p>
    <w:p w14:paraId="6495359D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(В исполнении казачат детского сада)</w:t>
      </w:r>
    </w:p>
    <w:p w14:paraId="4B36AC1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Эх, хорошо чайку попить (</w:t>
      </w:r>
      <w:r w:rsidRPr="007A547F">
        <w:rPr>
          <w:rFonts w:ascii="Times New Roman" w:eastAsia="Calibri" w:hAnsi="Times New Roman" w:cs="Times New Roman"/>
          <w:i/>
          <w:sz w:val="28"/>
          <w:szCs w:val="28"/>
        </w:rPr>
        <w:t>в руках кружка с блюдцем)</w:t>
      </w:r>
    </w:p>
    <w:p w14:paraId="0B73CE7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О том, о сем поговорить.</w:t>
      </w:r>
    </w:p>
    <w:p w14:paraId="74C446E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Казачка: </w:t>
      </w:r>
      <w:r w:rsidRPr="007A547F">
        <w:rPr>
          <w:rFonts w:ascii="Times New Roman" w:eastAsia="Calibri" w:hAnsi="Times New Roman" w:cs="Times New Roman"/>
          <w:sz w:val="28"/>
          <w:szCs w:val="28"/>
        </w:rPr>
        <w:t>А давай о таракане</w:t>
      </w:r>
    </w:p>
    <w:p w14:paraId="28E0008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Что проел дыру в кармане.</w:t>
      </w:r>
    </w:p>
    <w:p w14:paraId="348200C2" w14:textId="77777777" w:rsidR="0060289A" w:rsidRPr="007A547F" w:rsidRDefault="0060289A" w:rsidP="00E63A99">
      <w:pPr>
        <w:spacing w:before="240" w:after="6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Песня «Таракан дрова рубил»</w:t>
      </w:r>
    </w:p>
    <w:p w14:paraId="7A63DCA7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 исполнении коллектива ДШИ «Дикая ягода»</w:t>
      </w:r>
    </w:p>
    <w:p w14:paraId="6414EC20" w14:textId="77777777" w:rsidR="0060289A" w:rsidRPr="007A547F" w:rsidRDefault="0060289A" w:rsidP="00E63A99">
      <w:pPr>
        <w:tabs>
          <w:tab w:val="left" w:pos="1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(преподаватель </w:t>
      </w:r>
      <w:proofErr w:type="spellStart"/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Лубенников</w:t>
      </w:r>
      <w:proofErr w:type="spellEnd"/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В.Е.)</w:t>
      </w:r>
    </w:p>
    <w:p w14:paraId="11B37267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Казачка: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У казака все в жизни есть: </w:t>
      </w:r>
    </w:p>
    <w:p w14:paraId="2C3886AD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Свой атаман, своя станица.</w:t>
      </w:r>
    </w:p>
    <w:p w14:paraId="0F93699A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А за Отечество и за честь</w:t>
      </w:r>
    </w:p>
    <w:p w14:paraId="2546E8C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Он будет до победы биться!</w:t>
      </w:r>
    </w:p>
    <w:p w14:paraId="2C5BE33F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ну гармонист, покажи свою удаль казачью и умение!</w:t>
      </w: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C29A507" w14:textId="77777777" w:rsidR="0060289A" w:rsidRPr="007A547F" w:rsidRDefault="0060289A" w:rsidP="00E63A99">
      <w:pPr>
        <w:spacing w:before="240" w:after="6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(Краткий рассказ о шашке и нагайке, презентация) </w:t>
      </w:r>
    </w:p>
    <w:p w14:paraId="44ACDFC6" w14:textId="77777777" w:rsidR="0060289A" w:rsidRPr="007A547F" w:rsidRDefault="0060289A" w:rsidP="00E63A99">
      <w:pPr>
        <w:spacing w:before="240" w:after="6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Фланкировка шашкой и нагайкой.</w:t>
      </w:r>
      <w:r w:rsidRPr="007A547F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</w:t>
      </w:r>
    </w:p>
    <w:p w14:paraId="37118DCA" w14:textId="77777777" w:rsidR="0060289A" w:rsidRPr="007A547F" w:rsidRDefault="0060289A" w:rsidP="00E6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Казак: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Ложки сам я смастерил</w:t>
      </w:r>
    </w:p>
    <w:p w14:paraId="37795693" w14:textId="77777777" w:rsidR="0060289A" w:rsidRPr="007A547F" w:rsidRDefault="0060289A" w:rsidP="00E6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Разной краской их покрыл</w:t>
      </w:r>
    </w:p>
    <w:p w14:paraId="44FB1739" w14:textId="77777777" w:rsidR="0060289A" w:rsidRPr="007A547F" w:rsidRDefault="0060289A" w:rsidP="00E6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 ложки расписные</w:t>
      </w:r>
    </w:p>
    <w:p w14:paraId="6FB6CD08" w14:textId="77777777" w:rsidR="0060289A" w:rsidRPr="007A547F" w:rsidRDefault="0060289A" w:rsidP="00E6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Звонкие, резные.</w:t>
      </w:r>
    </w:p>
    <w:p w14:paraId="52E49840" w14:textId="77777777" w:rsidR="0060289A" w:rsidRPr="007A547F" w:rsidRDefault="00DE6546" w:rsidP="00E63A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Казак т</w:t>
      </w:r>
      <w:r w:rsidR="0060289A"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анцует и играет на ложках под музыку</w:t>
      </w:r>
    </w:p>
    <w:p w14:paraId="26B1C244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(показ разных приемов игры на ложках).   </w:t>
      </w:r>
    </w:p>
    <w:p w14:paraId="0C767D94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Казачка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: Ох, п</w:t>
      </w:r>
      <w:r w:rsidRPr="007A547F">
        <w:rPr>
          <w:rFonts w:ascii="Times New Roman" w:eastAsia="Calibri" w:hAnsi="Times New Roman" w:cs="Times New Roman"/>
          <w:sz w:val="28"/>
          <w:szCs w:val="28"/>
        </w:rPr>
        <w:t>ойду, поспешу,</w:t>
      </w:r>
    </w:p>
    <w:p w14:paraId="38BC463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Ложкарей приглашу! </w:t>
      </w:r>
    </w:p>
    <w:p w14:paraId="29DDC52E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Подходите, разбирайте</w:t>
      </w:r>
    </w:p>
    <w:p w14:paraId="3BE24775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 песню начинайте!</w:t>
      </w:r>
    </w:p>
    <w:p w14:paraId="72DC33DC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Песня «Ложки деревенские» с ложками   </w:t>
      </w:r>
    </w:p>
    <w:p w14:paraId="04BE6F65" w14:textId="77777777" w:rsidR="0060289A" w:rsidRPr="007A547F" w:rsidRDefault="00DE6546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(в</w:t>
      </w:r>
      <w:r w:rsidR="0060289A"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исполнении казачат детского сада)</w:t>
      </w:r>
    </w:p>
    <w:p w14:paraId="18C41B8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Вы меня повеселили,</w:t>
      </w:r>
    </w:p>
    <w:p w14:paraId="3660FFD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Игрой на ложках удивили.</w:t>
      </w:r>
    </w:p>
    <w:p w14:paraId="42435689" w14:textId="77777777" w:rsidR="0060289A" w:rsidRPr="007A547F" w:rsidRDefault="0060289A" w:rsidP="00E63A99">
      <w:pPr>
        <w:tabs>
          <w:tab w:val="left" w:pos="22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Ребенок:</w:t>
      </w: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курень идем, подарки несем.</w:t>
      </w:r>
    </w:p>
    <w:p w14:paraId="2C5B9C8A" w14:textId="77777777" w:rsidR="0060289A" w:rsidRPr="007A547F" w:rsidRDefault="0060289A" w:rsidP="00E63A99">
      <w:pPr>
        <w:tabs>
          <w:tab w:val="left" w:pos="22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Подарки наши – не ленты алые, </w:t>
      </w:r>
    </w:p>
    <w:p w14:paraId="51911AA5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калачи румяные,</w:t>
      </w:r>
    </w:p>
    <w:p w14:paraId="46B814D7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песни звонкие, </w:t>
      </w:r>
    </w:p>
    <w:p w14:paraId="1F046156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игры веселые!</w:t>
      </w:r>
    </w:p>
    <w:p w14:paraId="0616E2EF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Игра: «Растяпа ты!» </w:t>
      </w:r>
    </w:p>
    <w:p w14:paraId="370C9143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Жила –была бабка у широкой речки</w:t>
      </w:r>
    </w:p>
    <w:p w14:paraId="782D9825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Захотелось бабке искупаться в речке</w:t>
      </w:r>
    </w:p>
    <w:p w14:paraId="0832B75C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1,2,3 пару ищи!</w:t>
      </w:r>
    </w:p>
    <w:p w14:paraId="1CB0F7E6" w14:textId="77777777" w:rsidR="0060289A" w:rsidRPr="007A547F" w:rsidRDefault="0060289A" w:rsidP="00E63A99">
      <w:pPr>
        <w:tabs>
          <w:tab w:val="left" w:pos="2220"/>
        </w:tabs>
        <w:spacing w:after="0" w:line="360" w:lineRule="auto"/>
        <w:ind w:firstLine="108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1,2,3, Растяпа ты!</w:t>
      </w:r>
    </w:p>
    <w:p w14:paraId="4C23043A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Казак:</w:t>
      </w:r>
      <w:r w:rsidRPr="007A547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7A547F">
        <w:rPr>
          <w:rFonts w:ascii="Times New Roman" w:eastAsia="Calibri" w:hAnsi="Times New Roman" w:cs="Times New Roman"/>
          <w:sz w:val="28"/>
          <w:szCs w:val="28"/>
        </w:rPr>
        <w:t>Посмотрите, гости наши,</w:t>
      </w:r>
    </w:p>
    <w:p w14:paraId="7665FE7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Как мы весело вам спляшем!</w:t>
      </w:r>
    </w:p>
    <w:p w14:paraId="41DFC31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Нам плясать и петь не лень,</w:t>
      </w:r>
    </w:p>
    <w:p w14:paraId="404C3B79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Мы б плясали целый день!</w:t>
      </w:r>
    </w:p>
    <w:p w14:paraId="47925CEF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Танец «Терские казаки»             </w:t>
      </w:r>
    </w:p>
    <w:p w14:paraId="55041DB5" w14:textId="77777777" w:rsidR="0060289A" w:rsidRPr="007A547F" w:rsidRDefault="00DE6546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(в</w:t>
      </w:r>
      <w:r w:rsidR="0060289A"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исполнении казачат детского сада)</w:t>
      </w:r>
    </w:p>
    <w:p w14:paraId="19F47D47" w14:textId="77777777" w:rsidR="0060289A" w:rsidRPr="007A547F" w:rsidRDefault="0060289A" w:rsidP="00E63A99">
      <w:pPr>
        <w:tabs>
          <w:tab w:val="left" w:pos="222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76BC12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Пусть будет мир и покой на нашей земле</w:t>
      </w:r>
    </w:p>
    <w:p w14:paraId="0D19EFF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Чтобы праздники не переводились</w:t>
      </w:r>
    </w:p>
    <w:p w14:paraId="37184A2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И все на них веселились.</w:t>
      </w:r>
    </w:p>
    <w:p w14:paraId="39E25998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Будем любить и хранить свою землю,</w:t>
      </w:r>
    </w:p>
    <w:p w14:paraId="3B93ED5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Как наши славные предки.</w:t>
      </w:r>
    </w:p>
    <w:p w14:paraId="3505FE2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Казак: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Эй, играй моя гармошка</w:t>
      </w:r>
    </w:p>
    <w:p w14:paraId="41F2D65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И пощады не проси!</w:t>
      </w:r>
    </w:p>
    <w:p w14:paraId="1C156A60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Посмотрите, полюбуйтесь </w:t>
      </w:r>
    </w:p>
    <w:p w14:paraId="7C9EA323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Как запляшут казаки!</w:t>
      </w:r>
    </w:p>
    <w:p w14:paraId="6CE573BE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A547F">
        <w:rPr>
          <w:rFonts w:ascii="Times New Roman" w:eastAsia="Calibri" w:hAnsi="Times New Roman" w:cs="Times New Roman"/>
          <w:sz w:val="28"/>
          <w:szCs w:val="28"/>
        </w:rPr>
        <w:t>Выходи честной народ, а ты раздайся хоровод!</w:t>
      </w:r>
    </w:p>
    <w:p w14:paraId="39962DF2" w14:textId="77777777" w:rsidR="0060289A" w:rsidRPr="007A547F" w:rsidRDefault="0060289A" w:rsidP="00E63A9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6D625F" w14:textId="0BA2868D" w:rsidR="0060289A" w:rsidRPr="007A547F" w:rsidRDefault="002650CB" w:rsidP="00E63A9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Хоровод </w:t>
      </w:r>
      <w:r w:rsidR="0060289A"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со всеми гостями и родителями </w:t>
      </w:r>
    </w:p>
    <w:p w14:paraId="6C63BEF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 xml:space="preserve">Казак: </w:t>
      </w:r>
      <w:r w:rsidRPr="007A547F">
        <w:rPr>
          <w:rFonts w:ascii="Times New Roman" w:eastAsia="Calibri" w:hAnsi="Times New Roman" w:cs="Times New Roman"/>
          <w:sz w:val="28"/>
          <w:szCs w:val="28"/>
        </w:rPr>
        <w:t>Настоящие казаки растут в нашем саду!</w:t>
      </w:r>
    </w:p>
    <w:p w14:paraId="49A1C52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Получились у нас казачьи забавы всем на славу!</w:t>
      </w:r>
    </w:p>
    <w:p w14:paraId="5E151E4A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Любите свой дом, родной край, уважительно относитесь к людям и помните: </w:t>
      </w:r>
    </w:p>
    <w:p w14:paraId="6B37F4C4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Вместе Казак и Казачка: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«Где родился- там и пригодился!»</w:t>
      </w:r>
    </w:p>
    <w:p w14:paraId="5CB5F50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Казачка:</w:t>
      </w:r>
      <w:r w:rsidRPr="007A547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A547F">
        <w:rPr>
          <w:rFonts w:ascii="Times New Roman" w:eastAsia="Calibri" w:hAnsi="Times New Roman" w:cs="Times New Roman"/>
          <w:sz w:val="28"/>
          <w:szCs w:val="28"/>
        </w:rPr>
        <w:t>Ой вы гости дорогие,</w:t>
      </w:r>
    </w:p>
    <w:p w14:paraId="4B85975C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Мы и пели для вас</w:t>
      </w:r>
    </w:p>
    <w:p w14:paraId="5F0C7664" w14:textId="77777777" w:rsidR="0060289A" w:rsidRPr="007A547F" w:rsidRDefault="0060289A" w:rsidP="00E63A99">
      <w:pPr>
        <w:spacing w:after="0" w:line="360" w:lineRule="auto"/>
        <w:ind w:right="567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И плясали для вас</w:t>
      </w:r>
    </w:p>
    <w:p w14:paraId="7C26CF96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Calibri" w:hAnsi="Times New Roman" w:cs="Times New Roman"/>
          <w:sz w:val="28"/>
          <w:szCs w:val="28"/>
        </w:rPr>
        <w:t>Если любо вам веселье-</w:t>
      </w:r>
    </w:p>
    <w:p w14:paraId="77F6B7F5" w14:textId="77777777" w:rsidR="0060289A" w:rsidRPr="007A547F" w:rsidRDefault="0060289A" w:rsidP="00E63A99">
      <w:pPr>
        <w:spacing w:after="0" w:line="360" w:lineRule="auto"/>
        <w:rPr>
          <w:rFonts w:ascii="Times New Roman" w:eastAsia="Calibri" w:hAnsi="Times New Roman" w:cs="Times New Roman"/>
          <w:b/>
          <w:bCs/>
          <w:sz w:val="44"/>
          <w:szCs w:val="44"/>
        </w:rPr>
      </w:pPr>
      <w:r w:rsidRPr="007A547F">
        <w:rPr>
          <w:rFonts w:ascii="Times New Roman" w:eastAsia="Calibri" w:hAnsi="Times New Roman" w:cs="Times New Roman"/>
          <w:b/>
          <w:sz w:val="28"/>
          <w:szCs w:val="28"/>
        </w:rPr>
        <w:t>Вместе:</w:t>
      </w:r>
      <w:r w:rsidRPr="007A547F">
        <w:rPr>
          <w:rFonts w:ascii="Times New Roman" w:eastAsia="Calibri" w:hAnsi="Times New Roman" w:cs="Times New Roman"/>
          <w:sz w:val="28"/>
          <w:szCs w:val="28"/>
        </w:rPr>
        <w:t xml:space="preserve"> Приходите в другой раз!                  </w:t>
      </w:r>
    </w:p>
    <w:p w14:paraId="4EFC259E" w14:textId="77777777" w:rsidR="0060289A" w:rsidRPr="007A547F" w:rsidRDefault="0060289A" w:rsidP="00E63A9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547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Раздача подарков, фотосессия</w:t>
      </w:r>
    </w:p>
    <w:p w14:paraId="3A3C02B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B417BBA" w14:textId="77777777" w:rsidR="0060289A" w:rsidRPr="007A547F" w:rsidRDefault="0060289A" w:rsidP="00E63A99">
      <w:pPr>
        <w:tabs>
          <w:tab w:val="left" w:pos="180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A346677" w14:textId="77777777" w:rsidR="0060289A" w:rsidRDefault="0060289A" w:rsidP="00E63A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BEB791" w14:textId="77777777" w:rsidR="00AE1168" w:rsidRDefault="00AE1168" w:rsidP="00E63A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13329AE" w14:textId="61E1CFEF" w:rsidR="00AE1168" w:rsidRPr="00AA6518" w:rsidRDefault="00AE1168" w:rsidP="001B44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74B992F" w14:textId="77777777" w:rsidR="0060289A" w:rsidRPr="00AA6518" w:rsidRDefault="0060289A" w:rsidP="00E63A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0289A" w:rsidRPr="00AA6518" w:rsidSect="00DE0A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2327"/>
    <w:multiLevelType w:val="hybridMultilevel"/>
    <w:tmpl w:val="B86EEB98"/>
    <w:lvl w:ilvl="0" w:tplc="ADF6245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367322"/>
    <w:multiLevelType w:val="hybridMultilevel"/>
    <w:tmpl w:val="514C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050D8"/>
    <w:multiLevelType w:val="multilevel"/>
    <w:tmpl w:val="779E6E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006176"/>
    <w:multiLevelType w:val="multilevel"/>
    <w:tmpl w:val="8FBC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866FFD"/>
    <w:multiLevelType w:val="hybridMultilevel"/>
    <w:tmpl w:val="18282F38"/>
    <w:lvl w:ilvl="0" w:tplc="971A478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0118F"/>
    <w:multiLevelType w:val="multilevel"/>
    <w:tmpl w:val="BAA852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14F5AE8"/>
    <w:multiLevelType w:val="multilevel"/>
    <w:tmpl w:val="909C58F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63FE5DE9"/>
    <w:multiLevelType w:val="hybridMultilevel"/>
    <w:tmpl w:val="5498D6E8"/>
    <w:lvl w:ilvl="0" w:tplc="1DBAAC6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44327F"/>
    <w:multiLevelType w:val="multilevel"/>
    <w:tmpl w:val="978A18F4"/>
    <w:lvl w:ilvl="0">
      <w:start w:val="1"/>
      <w:numFmt w:val="decimal"/>
      <w:lvlText w:val="%1."/>
      <w:lvlJc w:val="left"/>
      <w:pPr>
        <w:ind w:left="43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50" w:hanging="360"/>
      </w:pPr>
    </w:lvl>
    <w:lvl w:ilvl="2">
      <w:start w:val="1"/>
      <w:numFmt w:val="lowerRoman"/>
      <w:lvlText w:val="%3."/>
      <w:lvlJc w:val="right"/>
      <w:pPr>
        <w:ind w:left="1870" w:hanging="180"/>
      </w:pPr>
    </w:lvl>
    <w:lvl w:ilvl="3">
      <w:start w:val="1"/>
      <w:numFmt w:val="decimal"/>
      <w:lvlText w:val="%4."/>
      <w:lvlJc w:val="left"/>
      <w:pPr>
        <w:ind w:left="2590" w:hanging="360"/>
      </w:pPr>
    </w:lvl>
    <w:lvl w:ilvl="4">
      <w:start w:val="1"/>
      <w:numFmt w:val="lowerLetter"/>
      <w:lvlText w:val="%5."/>
      <w:lvlJc w:val="left"/>
      <w:pPr>
        <w:ind w:left="3310" w:hanging="360"/>
      </w:pPr>
    </w:lvl>
    <w:lvl w:ilvl="5">
      <w:start w:val="1"/>
      <w:numFmt w:val="lowerRoman"/>
      <w:lvlText w:val="%6."/>
      <w:lvlJc w:val="right"/>
      <w:pPr>
        <w:ind w:left="4030" w:hanging="180"/>
      </w:pPr>
    </w:lvl>
    <w:lvl w:ilvl="6">
      <w:start w:val="1"/>
      <w:numFmt w:val="decimal"/>
      <w:lvlText w:val="%7."/>
      <w:lvlJc w:val="left"/>
      <w:pPr>
        <w:ind w:left="4750" w:hanging="360"/>
      </w:pPr>
    </w:lvl>
    <w:lvl w:ilvl="7">
      <w:start w:val="1"/>
      <w:numFmt w:val="lowerLetter"/>
      <w:lvlText w:val="%8."/>
      <w:lvlJc w:val="left"/>
      <w:pPr>
        <w:ind w:left="5470" w:hanging="360"/>
      </w:pPr>
    </w:lvl>
    <w:lvl w:ilvl="8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E7A"/>
    <w:rsid w:val="000026D3"/>
    <w:rsid w:val="000242A4"/>
    <w:rsid w:val="000403FE"/>
    <w:rsid w:val="00081399"/>
    <w:rsid w:val="000813B3"/>
    <w:rsid w:val="000A6360"/>
    <w:rsid w:val="001027D9"/>
    <w:rsid w:val="00164A31"/>
    <w:rsid w:val="001B44A0"/>
    <w:rsid w:val="001F7A9B"/>
    <w:rsid w:val="00211094"/>
    <w:rsid w:val="00222E1E"/>
    <w:rsid w:val="0024347F"/>
    <w:rsid w:val="002650CB"/>
    <w:rsid w:val="002731DF"/>
    <w:rsid w:val="00326A72"/>
    <w:rsid w:val="003910CC"/>
    <w:rsid w:val="003E7E7A"/>
    <w:rsid w:val="0040088C"/>
    <w:rsid w:val="004B336F"/>
    <w:rsid w:val="00547372"/>
    <w:rsid w:val="00547F1F"/>
    <w:rsid w:val="005721B5"/>
    <w:rsid w:val="00576502"/>
    <w:rsid w:val="005A75B2"/>
    <w:rsid w:val="005C7C7E"/>
    <w:rsid w:val="0060289A"/>
    <w:rsid w:val="006610DF"/>
    <w:rsid w:val="006D7760"/>
    <w:rsid w:val="00756ED1"/>
    <w:rsid w:val="00765B7F"/>
    <w:rsid w:val="007F20F5"/>
    <w:rsid w:val="00804237"/>
    <w:rsid w:val="00811C7D"/>
    <w:rsid w:val="00823E42"/>
    <w:rsid w:val="008425D6"/>
    <w:rsid w:val="00863A67"/>
    <w:rsid w:val="008D1FC5"/>
    <w:rsid w:val="00950639"/>
    <w:rsid w:val="009663CE"/>
    <w:rsid w:val="00973C0E"/>
    <w:rsid w:val="00975932"/>
    <w:rsid w:val="009C0B86"/>
    <w:rsid w:val="00A26443"/>
    <w:rsid w:val="00A44493"/>
    <w:rsid w:val="00A61ED8"/>
    <w:rsid w:val="00A83B32"/>
    <w:rsid w:val="00A9238E"/>
    <w:rsid w:val="00AA3CC4"/>
    <w:rsid w:val="00AA6518"/>
    <w:rsid w:val="00AE1168"/>
    <w:rsid w:val="00C168D5"/>
    <w:rsid w:val="00C32C37"/>
    <w:rsid w:val="00C334A1"/>
    <w:rsid w:val="00C73352"/>
    <w:rsid w:val="00CA4E5B"/>
    <w:rsid w:val="00CB28C1"/>
    <w:rsid w:val="00CB6401"/>
    <w:rsid w:val="00CC661C"/>
    <w:rsid w:val="00CD0851"/>
    <w:rsid w:val="00D26C23"/>
    <w:rsid w:val="00DE0AD8"/>
    <w:rsid w:val="00DE532A"/>
    <w:rsid w:val="00DE6546"/>
    <w:rsid w:val="00E379B5"/>
    <w:rsid w:val="00E63A99"/>
    <w:rsid w:val="00E66AEB"/>
    <w:rsid w:val="00E737D4"/>
    <w:rsid w:val="00EF3E55"/>
    <w:rsid w:val="00F20C26"/>
    <w:rsid w:val="00F52EB6"/>
    <w:rsid w:val="00F749A1"/>
    <w:rsid w:val="00FC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2862"/>
  <w15:chartTrackingRefBased/>
  <w15:docId w15:val="{9C1E3835-63F8-474B-85D9-BE8EC406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1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38E"/>
    <w:pPr>
      <w:spacing w:after="0" w:line="240" w:lineRule="auto"/>
    </w:pPr>
    <w:rPr>
      <w:rFonts w:eastAsiaTheme="minorEastAsia"/>
      <w:lang w:val="en-US" w:bidi="en-US"/>
    </w:rPr>
  </w:style>
  <w:style w:type="paragraph" w:customStyle="1" w:styleId="Default">
    <w:name w:val="Default"/>
    <w:rsid w:val="006D7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0289A"/>
    <w:pPr>
      <w:ind w:left="720"/>
      <w:contextualSpacing/>
    </w:pPr>
  </w:style>
  <w:style w:type="paragraph" w:customStyle="1" w:styleId="c1">
    <w:name w:val="c1"/>
    <w:basedOn w:val="a"/>
    <w:rsid w:val="00F52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2EB6"/>
  </w:style>
  <w:style w:type="paragraph" w:styleId="a5">
    <w:name w:val="Normal (Web)"/>
    <w:basedOn w:val="a"/>
    <w:uiPriority w:val="99"/>
    <w:unhideWhenUsed/>
    <w:rsid w:val="0032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731DF"/>
  </w:style>
  <w:style w:type="character" w:styleId="a6">
    <w:name w:val="Strong"/>
    <w:basedOn w:val="a0"/>
    <w:uiPriority w:val="22"/>
    <w:qFormat/>
    <w:rsid w:val="005C7C7E"/>
    <w:rPr>
      <w:b/>
      <w:bCs/>
    </w:rPr>
  </w:style>
  <w:style w:type="character" w:styleId="a7">
    <w:name w:val="Hyperlink"/>
    <w:basedOn w:val="a0"/>
    <w:uiPriority w:val="99"/>
    <w:unhideWhenUsed/>
    <w:rsid w:val="009C0B8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E1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AE1168"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0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cvet.ru/images/Dokuments/&#1054;&#1073;&#1088;&#1072;&#1079;&#1086;&#1074;&#1072;&#1085;&#1080;&#1077;/&#1044;&#1054;&#1055;_&#1052;&#1091;&#1079;&#1099;&#1082;&#1072;&#1083;&#1100;&#1085;&#1072;&#1103;_&#1087;&#1072;&#1083;&#1080;&#1090;&#1088;&#1072;_2024-2025_1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ocnt.sakhalin.gov.ru/traditsionnaya-kultura/kazachya-kultura/metodicheskie-izdaniya/kazachi-kolyibelnyie-repertuarno-informatsionnyiy-sborni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cnt.sakhalin.gov.ru/traditsionnaya-kultura/kazachya-kultura/metodicheskie-izdaniya/sbornik-populyarnyih-kazachih-pesen-stroevyie-i-pohodnyie-kazachi-pesni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E8494-0DF7-4F67-A311-DAC9F971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2846</Words>
  <Characters>16225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</cp:revision>
  <dcterms:created xsi:type="dcterms:W3CDTF">2024-10-03T09:43:00Z</dcterms:created>
  <dcterms:modified xsi:type="dcterms:W3CDTF">2025-02-02T23:11:00Z</dcterms:modified>
</cp:coreProperties>
</file>